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2B6E" w14:textId="58903C2C" w:rsidR="00E87D6C" w:rsidRPr="00D25D2D" w:rsidRDefault="00E87D6C">
      <w:pPr>
        <w:rPr>
          <w:rFonts w:asciiTheme="minorHAnsi" w:hAnsiTheme="minorHAnsi" w:cs="Arial"/>
          <w:b/>
          <w:bCs/>
        </w:rPr>
      </w:pPr>
      <w:r w:rsidRPr="00D25D2D">
        <w:rPr>
          <w:rFonts w:asciiTheme="minorHAnsi" w:hAnsiTheme="minorHAnsi" w:cs="Arial"/>
          <w:b/>
          <w:bCs/>
        </w:rPr>
        <w:t>Handleiding</w:t>
      </w:r>
      <w:r w:rsidR="00D25D2D" w:rsidRPr="00D25D2D">
        <w:rPr>
          <w:rFonts w:asciiTheme="minorHAnsi" w:hAnsiTheme="minorHAnsi" w:cs="Arial"/>
          <w:b/>
          <w:bCs/>
        </w:rPr>
        <w:t xml:space="preserve"> aanvraagformulier subsidie sociale basis Helmond</w:t>
      </w:r>
    </w:p>
    <w:tbl>
      <w:tblPr>
        <w:tblStyle w:val="Tabelraster"/>
        <w:tblW w:w="13002"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4A0" w:firstRow="1" w:lastRow="0" w:firstColumn="1" w:lastColumn="0" w:noHBand="0" w:noVBand="1"/>
      </w:tblPr>
      <w:tblGrid>
        <w:gridCol w:w="3109"/>
        <w:gridCol w:w="9893"/>
      </w:tblGrid>
      <w:tr w:rsidR="00E87D6C" w:rsidRPr="00D25D2D" w14:paraId="618B6947" w14:textId="77777777" w:rsidTr="51C9F5AE">
        <w:trPr>
          <w:trHeight w:val="263"/>
        </w:trPr>
        <w:tc>
          <w:tcPr>
            <w:tcW w:w="3109" w:type="dxa"/>
            <w:shd w:val="clear" w:color="auto" w:fill="CC0000"/>
          </w:tcPr>
          <w:p w14:paraId="089AC490" w14:textId="0E8E6D99" w:rsidR="00E87D6C" w:rsidRPr="001C38C8" w:rsidRDefault="00D25D2D" w:rsidP="00566F5A">
            <w:pPr>
              <w:rPr>
                <w:rFonts w:asciiTheme="minorHAnsi" w:hAnsiTheme="minorHAnsi" w:cs="Arial"/>
                <w:bCs/>
                <w:color w:val="F2F2F2" w:themeColor="background1" w:themeShade="F2"/>
                <w:sz w:val="20"/>
                <w:szCs w:val="20"/>
              </w:rPr>
            </w:pPr>
            <w:r w:rsidRPr="001C38C8">
              <w:rPr>
                <w:rFonts w:asciiTheme="minorHAnsi" w:hAnsiTheme="minorHAnsi" w:cs="Arial"/>
                <w:bCs/>
                <w:color w:val="F2F2F2" w:themeColor="background1" w:themeShade="F2"/>
                <w:sz w:val="20"/>
                <w:szCs w:val="20"/>
              </w:rPr>
              <w:t>Vraag</w:t>
            </w:r>
          </w:p>
        </w:tc>
        <w:tc>
          <w:tcPr>
            <w:tcW w:w="9893" w:type="dxa"/>
            <w:shd w:val="clear" w:color="auto" w:fill="CC0000"/>
          </w:tcPr>
          <w:p w14:paraId="34738DFF" w14:textId="23A73474" w:rsidR="00E87D6C" w:rsidRPr="00D25D2D" w:rsidRDefault="00D25D2D" w:rsidP="00566F5A">
            <w:pPr>
              <w:rPr>
                <w:rFonts w:asciiTheme="minorHAnsi" w:hAnsiTheme="minorHAnsi" w:cs="Arial"/>
                <w:b/>
                <w:color w:val="F2F2F2" w:themeColor="background1" w:themeShade="F2"/>
                <w:sz w:val="20"/>
                <w:szCs w:val="20"/>
              </w:rPr>
            </w:pPr>
            <w:r w:rsidRPr="00D25D2D">
              <w:rPr>
                <w:rFonts w:asciiTheme="minorHAnsi" w:hAnsiTheme="minorHAnsi" w:cs="Arial"/>
                <w:b/>
                <w:color w:val="F2F2F2" w:themeColor="background1" w:themeShade="F2"/>
                <w:sz w:val="20"/>
                <w:szCs w:val="20"/>
              </w:rPr>
              <w:t>Toelichting</w:t>
            </w:r>
          </w:p>
        </w:tc>
      </w:tr>
      <w:tr w:rsidR="00E87D6C" w:rsidRPr="00D25D2D" w14:paraId="16464BED" w14:textId="77777777" w:rsidTr="51C9F5AE">
        <w:trPr>
          <w:trHeight w:val="263"/>
        </w:trPr>
        <w:tc>
          <w:tcPr>
            <w:tcW w:w="3109" w:type="dxa"/>
          </w:tcPr>
          <w:p w14:paraId="3C52A482" w14:textId="5ED4797F" w:rsidR="00E87D6C" w:rsidRPr="001C38C8" w:rsidRDefault="00C7502B" w:rsidP="00566F5A">
            <w:pPr>
              <w:rPr>
                <w:rFonts w:asciiTheme="minorHAnsi" w:hAnsiTheme="minorHAnsi" w:cs="Arial"/>
                <w:bCs/>
                <w:sz w:val="20"/>
                <w:szCs w:val="20"/>
                <w:shd w:val="clear" w:color="auto" w:fill="FFFFFF"/>
              </w:rPr>
            </w:pPr>
            <w:r>
              <w:rPr>
                <w:rFonts w:asciiTheme="minorHAnsi" w:hAnsiTheme="minorHAnsi" w:cs="Arial"/>
                <w:bCs/>
                <w:sz w:val="20"/>
                <w:szCs w:val="20"/>
                <w:shd w:val="clear" w:color="auto" w:fill="FFFFFF"/>
              </w:rPr>
              <w:t>Waar richt de activiteit zich op?</w:t>
            </w:r>
            <w:r w:rsidR="00D25D2D" w:rsidRPr="001C38C8">
              <w:rPr>
                <w:rFonts w:asciiTheme="minorHAnsi" w:hAnsiTheme="minorHAnsi" w:cs="Arial"/>
                <w:bCs/>
                <w:sz w:val="20"/>
                <w:szCs w:val="20"/>
                <w:shd w:val="clear" w:color="auto" w:fill="FFFFFF"/>
              </w:rPr>
              <w:t xml:space="preserve"> </w:t>
            </w:r>
          </w:p>
        </w:tc>
        <w:tc>
          <w:tcPr>
            <w:tcW w:w="9893" w:type="dxa"/>
          </w:tcPr>
          <w:p w14:paraId="3DDB5DDB" w14:textId="2F3C25DC" w:rsidR="00EC5162" w:rsidRDefault="00D25D2D" w:rsidP="1EFE73D5">
            <w:pPr>
              <w:rPr>
                <w:rFonts w:asciiTheme="minorHAnsi" w:hAnsiTheme="minorHAnsi" w:cs="Arial"/>
                <w:sz w:val="20"/>
                <w:szCs w:val="20"/>
              </w:rPr>
            </w:pPr>
            <w:r w:rsidRPr="51C9F5AE">
              <w:rPr>
                <w:rFonts w:asciiTheme="minorHAnsi" w:hAnsiTheme="minorHAnsi" w:cs="Arial"/>
                <w:sz w:val="20"/>
                <w:szCs w:val="20"/>
              </w:rPr>
              <w:t>We onderscheiden</w:t>
            </w:r>
            <w:r w:rsidR="5F10E4C4" w:rsidRPr="51C9F5AE">
              <w:rPr>
                <w:rFonts w:asciiTheme="minorHAnsi" w:hAnsiTheme="minorHAnsi" w:cs="Arial"/>
                <w:sz w:val="20"/>
                <w:szCs w:val="20"/>
              </w:rPr>
              <w:t xml:space="preserve"> </w:t>
            </w:r>
            <w:r w:rsidRPr="51C9F5AE">
              <w:rPr>
                <w:rFonts w:asciiTheme="minorHAnsi" w:hAnsiTheme="minorHAnsi" w:cs="Arial"/>
                <w:sz w:val="20"/>
                <w:szCs w:val="20"/>
              </w:rPr>
              <w:t xml:space="preserve">activiteiten </w:t>
            </w:r>
            <w:r w:rsidR="43B66329" w:rsidRPr="51C9F5AE">
              <w:rPr>
                <w:rFonts w:asciiTheme="minorHAnsi" w:hAnsiTheme="minorHAnsi" w:cs="Arial"/>
                <w:sz w:val="20"/>
                <w:szCs w:val="20"/>
              </w:rPr>
              <w:t>die zich kunnen richten op volwassenen of op jeugd en gezin</w:t>
            </w:r>
            <w:r w:rsidR="00EC5162" w:rsidRPr="51C9F5AE">
              <w:rPr>
                <w:rFonts w:asciiTheme="minorHAnsi" w:hAnsiTheme="minorHAnsi" w:cs="Arial"/>
                <w:sz w:val="20"/>
                <w:szCs w:val="20"/>
              </w:rPr>
              <w:t xml:space="preserve">: </w:t>
            </w:r>
          </w:p>
          <w:p w14:paraId="4DF51C41" w14:textId="72841B4E" w:rsidR="00D25D2D" w:rsidRDefault="00D25D2D" w:rsidP="51C9F5AE">
            <w:pPr>
              <w:rPr>
                <w:rFonts w:asciiTheme="minorHAnsi" w:hAnsiTheme="minorHAnsi" w:cs="Arial"/>
                <w:sz w:val="20"/>
                <w:szCs w:val="20"/>
              </w:rPr>
            </w:pPr>
            <w:r w:rsidRPr="51C9F5AE">
              <w:rPr>
                <w:rFonts w:asciiTheme="minorHAnsi" w:hAnsiTheme="minorHAnsi" w:cs="Arial"/>
                <w:sz w:val="20"/>
                <w:szCs w:val="20"/>
              </w:rPr>
              <w:t xml:space="preserve">1. </w:t>
            </w:r>
            <w:r w:rsidR="1882D518" w:rsidRPr="51C9F5AE">
              <w:rPr>
                <w:rFonts w:asciiTheme="minorHAnsi" w:hAnsiTheme="minorHAnsi" w:cs="Arial"/>
                <w:sz w:val="20"/>
                <w:szCs w:val="20"/>
              </w:rPr>
              <w:t>A</w:t>
            </w:r>
            <w:r w:rsidRPr="51C9F5AE">
              <w:rPr>
                <w:rFonts w:asciiTheme="minorHAnsi" w:hAnsiTheme="minorHAnsi" w:cs="Arial"/>
                <w:sz w:val="20"/>
                <w:szCs w:val="20"/>
              </w:rPr>
              <w:t xml:space="preserve">ctiviteiten voor volwassenen </w:t>
            </w:r>
          </w:p>
          <w:p w14:paraId="57530780" w14:textId="2008331B" w:rsidR="00D25D2D" w:rsidRDefault="00D25D2D" w:rsidP="51C9F5AE">
            <w:pPr>
              <w:rPr>
                <w:rFonts w:asciiTheme="minorHAnsi" w:hAnsiTheme="minorHAnsi" w:cs="Arial"/>
                <w:sz w:val="20"/>
                <w:szCs w:val="20"/>
              </w:rPr>
            </w:pPr>
            <w:r w:rsidRPr="51C9F5AE">
              <w:rPr>
                <w:rFonts w:asciiTheme="minorHAnsi" w:hAnsiTheme="minorHAnsi" w:cs="Arial"/>
                <w:sz w:val="20"/>
                <w:szCs w:val="20"/>
              </w:rPr>
              <w:t xml:space="preserve">2. </w:t>
            </w:r>
            <w:r w:rsidR="7225FCC8" w:rsidRPr="51C9F5AE">
              <w:rPr>
                <w:rFonts w:asciiTheme="minorHAnsi" w:hAnsiTheme="minorHAnsi" w:cs="Arial"/>
                <w:sz w:val="20"/>
                <w:szCs w:val="20"/>
              </w:rPr>
              <w:t>A</w:t>
            </w:r>
            <w:r w:rsidRPr="51C9F5AE">
              <w:rPr>
                <w:rFonts w:asciiTheme="minorHAnsi" w:hAnsiTheme="minorHAnsi" w:cs="Arial"/>
                <w:sz w:val="20"/>
                <w:szCs w:val="20"/>
              </w:rPr>
              <w:t xml:space="preserve">ctiviteiten voor jeugd en gezin </w:t>
            </w:r>
          </w:p>
          <w:p w14:paraId="0AA1F095" w14:textId="5890DFD1" w:rsidR="279144E8" w:rsidRDefault="279144E8" w:rsidP="60163415">
            <w:pPr>
              <w:rPr>
                <w:rFonts w:asciiTheme="minorHAnsi" w:hAnsiTheme="minorHAnsi" w:cs="Arial"/>
                <w:sz w:val="20"/>
                <w:szCs w:val="20"/>
              </w:rPr>
            </w:pPr>
          </w:p>
          <w:p w14:paraId="3C07215D" w14:textId="77777777" w:rsidR="00D25D2D" w:rsidRDefault="00D25D2D" w:rsidP="1EFE73D5">
            <w:pPr>
              <w:rPr>
                <w:rFonts w:asciiTheme="minorHAnsi" w:hAnsiTheme="minorHAnsi" w:cs="Arial"/>
                <w:sz w:val="20"/>
                <w:szCs w:val="20"/>
              </w:rPr>
            </w:pPr>
            <w:r w:rsidRPr="51C9F5AE">
              <w:rPr>
                <w:rFonts w:asciiTheme="minorHAnsi" w:hAnsiTheme="minorHAnsi" w:cs="Arial"/>
                <w:b/>
                <w:bCs/>
                <w:sz w:val="20"/>
                <w:szCs w:val="20"/>
              </w:rPr>
              <w:t>Let op</w:t>
            </w:r>
            <w:r w:rsidRPr="51C9F5AE">
              <w:rPr>
                <w:rFonts w:asciiTheme="minorHAnsi" w:hAnsiTheme="minorHAnsi" w:cs="Arial"/>
                <w:sz w:val="20"/>
                <w:szCs w:val="20"/>
              </w:rPr>
              <w:t xml:space="preserve"> dat je bij deze vraag kiest voor de optie waar de activiteit zich in </w:t>
            </w:r>
            <w:r w:rsidR="583B8B03" w:rsidRPr="51C9F5AE">
              <w:rPr>
                <w:rFonts w:asciiTheme="minorHAnsi" w:hAnsiTheme="minorHAnsi" w:cs="Arial"/>
                <w:sz w:val="20"/>
                <w:szCs w:val="20"/>
              </w:rPr>
              <w:t xml:space="preserve">de </w:t>
            </w:r>
            <w:r w:rsidRPr="51C9F5AE">
              <w:rPr>
                <w:rFonts w:asciiTheme="minorHAnsi" w:hAnsiTheme="minorHAnsi" w:cs="Arial"/>
                <w:sz w:val="20"/>
                <w:szCs w:val="20"/>
                <w:u w:val="single"/>
              </w:rPr>
              <w:t>kern</w:t>
            </w:r>
            <w:r w:rsidRPr="51C9F5AE">
              <w:rPr>
                <w:rFonts w:asciiTheme="minorHAnsi" w:hAnsiTheme="minorHAnsi" w:cs="Arial"/>
                <w:sz w:val="20"/>
                <w:szCs w:val="20"/>
              </w:rPr>
              <w:t xml:space="preserve"> op richt. Richt de activiteit zich op volwassenen maar in de rol </w:t>
            </w:r>
            <w:r w:rsidR="313F9B39" w:rsidRPr="51C9F5AE">
              <w:rPr>
                <w:rFonts w:asciiTheme="minorHAnsi" w:hAnsiTheme="minorHAnsi" w:cs="Arial"/>
                <w:sz w:val="20"/>
                <w:szCs w:val="20"/>
              </w:rPr>
              <w:t xml:space="preserve">van </w:t>
            </w:r>
            <w:r w:rsidRPr="51C9F5AE">
              <w:rPr>
                <w:rFonts w:asciiTheme="minorHAnsi" w:hAnsiTheme="minorHAnsi" w:cs="Arial"/>
                <w:sz w:val="20"/>
                <w:szCs w:val="20"/>
              </w:rPr>
              <w:t>ouder(s)/opvoeder, kies dan voor jeugd en gezin.</w:t>
            </w:r>
          </w:p>
          <w:p w14:paraId="497DE64B" w14:textId="375FE319" w:rsidR="006C11E2" w:rsidRPr="00D25D2D" w:rsidRDefault="006C11E2" w:rsidP="00566F5A">
            <w:pPr>
              <w:rPr>
                <w:rFonts w:asciiTheme="minorHAnsi" w:hAnsiTheme="minorHAnsi" w:cs="Arial"/>
                <w:sz w:val="20"/>
                <w:szCs w:val="20"/>
              </w:rPr>
            </w:pPr>
          </w:p>
        </w:tc>
      </w:tr>
      <w:tr w:rsidR="00E87D6C" w:rsidRPr="00D25D2D" w14:paraId="03F8CE4A" w14:textId="77777777" w:rsidTr="51C9F5AE">
        <w:trPr>
          <w:trHeight w:val="263"/>
        </w:trPr>
        <w:tc>
          <w:tcPr>
            <w:tcW w:w="3109" w:type="dxa"/>
          </w:tcPr>
          <w:p w14:paraId="74BCF4ED" w14:textId="60D59231" w:rsidR="00E87D6C" w:rsidRPr="00D25D2D" w:rsidRDefault="00ED42C7" w:rsidP="00566F5A">
            <w:pPr>
              <w:rPr>
                <w:rFonts w:asciiTheme="minorHAnsi" w:hAnsiTheme="minorHAnsi" w:cs="Arial"/>
                <w:bCs/>
                <w:sz w:val="20"/>
                <w:szCs w:val="20"/>
              </w:rPr>
            </w:pPr>
            <w:r w:rsidRPr="00ED42C7">
              <w:rPr>
                <w:rFonts w:asciiTheme="minorHAnsi" w:hAnsiTheme="minorHAnsi" w:cs="Arial"/>
                <w:bCs/>
                <w:sz w:val="20"/>
                <w:szCs w:val="20"/>
              </w:rPr>
              <w:t>Wat is de naam van de activiteit?</w:t>
            </w:r>
          </w:p>
        </w:tc>
        <w:tc>
          <w:tcPr>
            <w:tcW w:w="9893" w:type="dxa"/>
          </w:tcPr>
          <w:p w14:paraId="17FA895E" w14:textId="77777777" w:rsidR="00E87D6C" w:rsidRDefault="001C38C8" w:rsidP="00566F5A">
            <w:pPr>
              <w:rPr>
                <w:rFonts w:asciiTheme="minorHAnsi" w:hAnsiTheme="minorHAnsi" w:cs="Arial"/>
                <w:sz w:val="20"/>
                <w:szCs w:val="20"/>
              </w:rPr>
            </w:pPr>
            <w:r w:rsidRPr="001C38C8">
              <w:rPr>
                <w:rFonts w:asciiTheme="minorHAnsi" w:hAnsiTheme="minorHAnsi" w:cs="Arial"/>
                <w:sz w:val="20"/>
                <w:szCs w:val="20"/>
              </w:rPr>
              <w:t>Vul de naam van de activiteit in, bijvoorbeeld de titel van de interventie of het programma</w:t>
            </w:r>
          </w:p>
          <w:p w14:paraId="100D2E4C" w14:textId="4E8B72E3" w:rsidR="000B2F19" w:rsidRPr="00D25D2D" w:rsidRDefault="000B2F19" w:rsidP="00566F5A">
            <w:pPr>
              <w:rPr>
                <w:rFonts w:asciiTheme="minorHAnsi" w:hAnsiTheme="minorHAnsi" w:cs="Arial"/>
                <w:sz w:val="20"/>
                <w:szCs w:val="20"/>
              </w:rPr>
            </w:pPr>
          </w:p>
        </w:tc>
      </w:tr>
      <w:tr w:rsidR="004138A2" w:rsidRPr="00D25D2D" w14:paraId="35F71CA4" w14:textId="77777777" w:rsidTr="51C9F5AE">
        <w:trPr>
          <w:trHeight w:val="263"/>
        </w:trPr>
        <w:tc>
          <w:tcPr>
            <w:tcW w:w="3109" w:type="dxa"/>
          </w:tcPr>
          <w:p w14:paraId="4C9D4433" w14:textId="77777777" w:rsidR="003049DA" w:rsidRPr="003049DA" w:rsidRDefault="003049DA" w:rsidP="003049DA">
            <w:pPr>
              <w:spacing w:line="242" w:lineRule="exact"/>
              <w:rPr>
                <w:rFonts w:asciiTheme="minorHAnsi" w:hAnsiTheme="minorHAnsi"/>
                <w:sz w:val="20"/>
                <w:szCs w:val="20"/>
              </w:rPr>
            </w:pPr>
            <w:r w:rsidRPr="003049DA">
              <w:rPr>
                <w:rFonts w:asciiTheme="minorHAnsi" w:hAnsiTheme="minorHAnsi"/>
                <w:sz w:val="20"/>
                <w:szCs w:val="20"/>
              </w:rPr>
              <w:t>Welk bedrag vraagt u aan subsidie aan bij de gemeente Helmond?</w:t>
            </w:r>
          </w:p>
          <w:p w14:paraId="1738BFEA" w14:textId="2BF762FD" w:rsidR="004138A2" w:rsidRDefault="004138A2" w:rsidP="00566F5A">
            <w:pPr>
              <w:rPr>
                <w:rFonts w:asciiTheme="minorHAnsi" w:hAnsiTheme="minorHAnsi" w:cs="Arial"/>
                <w:bCs/>
                <w:sz w:val="20"/>
                <w:szCs w:val="20"/>
              </w:rPr>
            </w:pPr>
          </w:p>
        </w:tc>
        <w:tc>
          <w:tcPr>
            <w:tcW w:w="9893" w:type="dxa"/>
          </w:tcPr>
          <w:p w14:paraId="5CBF1A07" w14:textId="2F800EE4" w:rsidR="004138A2" w:rsidRDefault="004138A2" w:rsidP="1EFE73D5">
            <w:pPr>
              <w:rPr>
                <w:rFonts w:asciiTheme="minorHAnsi" w:hAnsiTheme="minorHAnsi" w:cs="Arial"/>
                <w:sz w:val="20"/>
                <w:szCs w:val="20"/>
              </w:rPr>
            </w:pPr>
            <w:r w:rsidRPr="51C9F5AE">
              <w:rPr>
                <w:rFonts w:asciiTheme="minorHAnsi" w:hAnsiTheme="minorHAnsi" w:cs="Arial"/>
                <w:sz w:val="20"/>
                <w:szCs w:val="20"/>
              </w:rPr>
              <w:t xml:space="preserve">Hier </w:t>
            </w:r>
            <w:r w:rsidR="006C11E2" w:rsidRPr="51C9F5AE">
              <w:rPr>
                <w:rFonts w:asciiTheme="minorHAnsi" w:hAnsiTheme="minorHAnsi" w:cs="Arial"/>
                <w:sz w:val="20"/>
                <w:szCs w:val="20"/>
              </w:rPr>
              <w:t>schrijf</w:t>
            </w:r>
            <w:r w:rsidR="00147AA9" w:rsidRPr="51C9F5AE">
              <w:rPr>
                <w:rFonts w:asciiTheme="minorHAnsi" w:hAnsiTheme="minorHAnsi" w:cs="Arial"/>
                <w:sz w:val="20"/>
                <w:szCs w:val="20"/>
              </w:rPr>
              <w:t xml:space="preserve">t u </w:t>
            </w:r>
            <w:r w:rsidR="006C11E2" w:rsidRPr="51C9F5AE">
              <w:rPr>
                <w:rFonts w:asciiTheme="minorHAnsi" w:hAnsiTheme="minorHAnsi" w:cs="Arial"/>
                <w:sz w:val="20"/>
                <w:szCs w:val="20"/>
              </w:rPr>
              <w:t>het bedrag van</w:t>
            </w:r>
            <w:r w:rsidRPr="51C9F5AE">
              <w:rPr>
                <w:rFonts w:asciiTheme="minorHAnsi" w:hAnsiTheme="minorHAnsi" w:cs="Arial"/>
                <w:sz w:val="20"/>
                <w:szCs w:val="20"/>
              </w:rPr>
              <w:t xml:space="preserve"> de totale aanvraag die </w:t>
            </w:r>
            <w:r w:rsidR="00147AA9" w:rsidRPr="51C9F5AE">
              <w:rPr>
                <w:rFonts w:asciiTheme="minorHAnsi" w:hAnsiTheme="minorHAnsi" w:cs="Arial"/>
                <w:sz w:val="20"/>
                <w:szCs w:val="20"/>
              </w:rPr>
              <w:t>u</w:t>
            </w:r>
            <w:r w:rsidRPr="51C9F5AE">
              <w:rPr>
                <w:rFonts w:asciiTheme="minorHAnsi" w:hAnsiTheme="minorHAnsi" w:cs="Arial"/>
                <w:sz w:val="20"/>
                <w:szCs w:val="20"/>
              </w:rPr>
              <w:t xml:space="preserve"> doet aan de gemeente. Dus welk bedrag he</w:t>
            </w:r>
            <w:r w:rsidR="00147AA9" w:rsidRPr="51C9F5AE">
              <w:rPr>
                <w:rFonts w:asciiTheme="minorHAnsi" w:hAnsiTheme="minorHAnsi" w:cs="Arial"/>
                <w:sz w:val="20"/>
                <w:szCs w:val="20"/>
              </w:rPr>
              <w:t>eft u</w:t>
            </w:r>
            <w:r w:rsidRPr="51C9F5AE">
              <w:rPr>
                <w:rFonts w:asciiTheme="minorHAnsi" w:hAnsiTheme="minorHAnsi" w:cs="Arial"/>
                <w:sz w:val="20"/>
                <w:szCs w:val="20"/>
              </w:rPr>
              <w:t xml:space="preserve"> van de gemeente nodig om deze activiteit uit te voeren? </w:t>
            </w:r>
            <w:r w:rsidR="79A4F0E9" w:rsidRPr="51C9F5AE">
              <w:rPr>
                <w:rFonts w:asciiTheme="minorHAnsi" w:hAnsiTheme="minorHAnsi" w:cs="Arial"/>
                <w:sz w:val="20"/>
                <w:szCs w:val="20"/>
              </w:rPr>
              <w:t xml:space="preserve"> </w:t>
            </w:r>
          </w:p>
          <w:p w14:paraId="772733B2" w14:textId="3104D4A2" w:rsidR="006C11E2" w:rsidRPr="001C38C8" w:rsidRDefault="006C11E2" w:rsidP="00566F5A">
            <w:pPr>
              <w:rPr>
                <w:rFonts w:asciiTheme="minorHAnsi" w:hAnsiTheme="minorHAnsi" w:cs="Arial"/>
                <w:sz w:val="20"/>
                <w:szCs w:val="20"/>
              </w:rPr>
            </w:pPr>
          </w:p>
        </w:tc>
      </w:tr>
      <w:tr w:rsidR="000B61DD" w:rsidRPr="00D25D2D" w14:paraId="4FBF8DDA" w14:textId="77777777" w:rsidTr="51C9F5AE">
        <w:trPr>
          <w:trHeight w:val="263"/>
        </w:trPr>
        <w:tc>
          <w:tcPr>
            <w:tcW w:w="3109" w:type="dxa"/>
          </w:tcPr>
          <w:p w14:paraId="5FC13731" w14:textId="4FACD5FE" w:rsidR="000B61DD" w:rsidRPr="00AB7582" w:rsidRDefault="00AB7582" w:rsidP="00566F5A">
            <w:pPr>
              <w:rPr>
                <w:rFonts w:asciiTheme="minorHAnsi" w:hAnsiTheme="minorHAnsi" w:cs="Arial"/>
                <w:sz w:val="20"/>
                <w:szCs w:val="20"/>
              </w:rPr>
            </w:pPr>
            <w:r w:rsidRPr="00AB7582">
              <w:rPr>
                <w:rFonts w:asciiTheme="minorHAnsi" w:hAnsiTheme="minorHAnsi"/>
                <w:sz w:val="20"/>
                <w:szCs w:val="20"/>
              </w:rPr>
              <w:t>Welk bedrag dragen andere partijen bij aan deze activiteit?</w:t>
            </w:r>
          </w:p>
        </w:tc>
        <w:tc>
          <w:tcPr>
            <w:tcW w:w="9893" w:type="dxa"/>
          </w:tcPr>
          <w:p w14:paraId="126F37E2" w14:textId="58EA90CD" w:rsidR="000B61DD" w:rsidRDefault="000B61DD" w:rsidP="00566F5A">
            <w:pPr>
              <w:rPr>
                <w:rFonts w:asciiTheme="minorHAnsi" w:hAnsiTheme="minorHAnsi" w:cs="Arial"/>
                <w:sz w:val="20"/>
                <w:szCs w:val="20"/>
              </w:rPr>
            </w:pPr>
            <w:r>
              <w:rPr>
                <w:rFonts w:asciiTheme="minorHAnsi" w:hAnsiTheme="minorHAnsi" w:cs="Arial"/>
                <w:sz w:val="20"/>
                <w:szCs w:val="20"/>
              </w:rPr>
              <w:t>Hier schrijft u het bedrag van cofinanciering</w:t>
            </w:r>
            <w:r w:rsidR="004C1760">
              <w:rPr>
                <w:rFonts w:asciiTheme="minorHAnsi" w:hAnsiTheme="minorHAnsi" w:cs="Arial"/>
                <w:sz w:val="20"/>
                <w:szCs w:val="20"/>
              </w:rPr>
              <w:t>, wanneer dat van toepassing is</w:t>
            </w:r>
            <w:r w:rsidR="0005406E">
              <w:rPr>
                <w:rFonts w:asciiTheme="minorHAnsi" w:hAnsiTheme="minorHAnsi" w:cs="Arial"/>
                <w:sz w:val="20"/>
                <w:szCs w:val="20"/>
              </w:rPr>
              <w:t>, dus welk bedrag bet</w:t>
            </w:r>
            <w:r w:rsidR="00D60379">
              <w:rPr>
                <w:rFonts w:asciiTheme="minorHAnsi" w:hAnsiTheme="minorHAnsi" w:cs="Arial"/>
                <w:sz w:val="20"/>
                <w:szCs w:val="20"/>
              </w:rPr>
              <w:t>alen anderen (organisaties, deelnemers etc.) mee aan deze activiteit?</w:t>
            </w:r>
          </w:p>
        </w:tc>
      </w:tr>
      <w:tr w:rsidR="00E87D6C" w:rsidRPr="00D25D2D" w14:paraId="40C890AF" w14:textId="77777777" w:rsidTr="51C9F5AE">
        <w:trPr>
          <w:trHeight w:val="277"/>
        </w:trPr>
        <w:tc>
          <w:tcPr>
            <w:tcW w:w="3109" w:type="dxa"/>
          </w:tcPr>
          <w:p w14:paraId="7B0E902C" w14:textId="261BB0CB" w:rsidR="00E87D6C" w:rsidRPr="001C38C8" w:rsidRDefault="00150602" w:rsidP="00566F5A">
            <w:pPr>
              <w:rPr>
                <w:rFonts w:asciiTheme="minorHAnsi" w:hAnsiTheme="minorHAnsi" w:cs="Arial"/>
                <w:bCs/>
                <w:sz w:val="20"/>
                <w:szCs w:val="20"/>
              </w:rPr>
            </w:pPr>
            <w:r>
              <w:rPr>
                <w:rFonts w:asciiTheme="minorHAnsi" w:hAnsiTheme="minorHAnsi" w:cs="Arial"/>
                <w:bCs/>
                <w:sz w:val="20"/>
                <w:szCs w:val="20"/>
              </w:rPr>
              <w:t>Wat houdt de activiteit in?</w:t>
            </w:r>
          </w:p>
        </w:tc>
        <w:tc>
          <w:tcPr>
            <w:tcW w:w="9893" w:type="dxa"/>
          </w:tcPr>
          <w:p w14:paraId="71FC362C" w14:textId="723289ED" w:rsidR="00E87D6C" w:rsidRDefault="001C38C8" w:rsidP="001C38C8">
            <w:pPr>
              <w:tabs>
                <w:tab w:val="left" w:pos="2562"/>
              </w:tabs>
              <w:rPr>
                <w:rFonts w:asciiTheme="minorHAnsi" w:hAnsiTheme="minorHAnsi" w:cs="Arial"/>
                <w:sz w:val="20"/>
                <w:szCs w:val="20"/>
              </w:rPr>
            </w:pPr>
            <w:r w:rsidRPr="001C38C8">
              <w:rPr>
                <w:rFonts w:asciiTheme="minorHAnsi" w:hAnsiTheme="minorHAnsi" w:cs="Arial"/>
                <w:sz w:val="20"/>
                <w:szCs w:val="20"/>
              </w:rPr>
              <w:t>Beschrijf de activiteit beknopt: wat houdt de activiteit in, wat is het doel, voor wie is de activiteit bedoeld, hoe lang duurt de activiteit en hoe ziet de aanpak eruit?</w:t>
            </w:r>
            <w:r w:rsidR="00CB3E44">
              <w:rPr>
                <w:rFonts w:asciiTheme="minorHAnsi" w:hAnsiTheme="minorHAnsi" w:cs="Arial"/>
                <w:sz w:val="20"/>
                <w:szCs w:val="20"/>
              </w:rPr>
              <w:t xml:space="preserve"> </w:t>
            </w:r>
          </w:p>
          <w:p w14:paraId="5F597E56" w14:textId="6D91FABD" w:rsidR="00CB3E44" w:rsidRDefault="00CB3E44" w:rsidP="001C38C8">
            <w:pPr>
              <w:tabs>
                <w:tab w:val="left" w:pos="2562"/>
              </w:tabs>
              <w:rPr>
                <w:rFonts w:asciiTheme="minorHAnsi" w:hAnsiTheme="minorHAnsi" w:cs="Arial"/>
                <w:sz w:val="20"/>
                <w:szCs w:val="20"/>
              </w:rPr>
            </w:pPr>
            <w:r>
              <w:rPr>
                <w:rFonts w:asciiTheme="minorHAnsi" w:hAnsiTheme="minorHAnsi" w:cs="Arial"/>
                <w:sz w:val="20"/>
                <w:szCs w:val="20"/>
              </w:rPr>
              <w:t>Beschrijf het</w:t>
            </w:r>
            <w:r w:rsidR="001C0F2D">
              <w:rPr>
                <w:rFonts w:asciiTheme="minorHAnsi" w:hAnsiTheme="minorHAnsi" w:cs="Arial"/>
                <w:sz w:val="20"/>
                <w:szCs w:val="20"/>
              </w:rPr>
              <w:t xml:space="preserve"> simpel en kort</w:t>
            </w:r>
            <w:r>
              <w:rPr>
                <w:rFonts w:asciiTheme="minorHAnsi" w:hAnsiTheme="minorHAnsi" w:cs="Arial"/>
                <w:sz w:val="20"/>
                <w:szCs w:val="20"/>
              </w:rPr>
              <w:t xml:space="preserve">, zodat iemand die niet in de materie zit het ook makkelijk kan begrijpen. </w:t>
            </w:r>
          </w:p>
          <w:p w14:paraId="78BDD706" w14:textId="36E4FCA4" w:rsidR="006C11E2" w:rsidRPr="00D25D2D" w:rsidRDefault="006C11E2" w:rsidP="001C38C8">
            <w:pPr>
              <w:tabs>
                <w:tab w:val="left" w:pos="2562"/>
              </w:tabs>
              <w:rPr>
                <w:rFonts w:asciiTheme="minorHAnsi" w:hAnsiTheme="minorHAnsi" w:cs="Arial"/>
                <w:sz w:val="20"/>
                <w:szCs w:val="20"/>
              </w:rPr>
            </w:pPr>
          </w:p>
        </w:tc>
      </w:tr>
      <w:tr w:rsidR="0081009E" w:rsidRPr="00D25D2D" w14:paraId="24718454" w14:textId="77777777" w:rsidTr="51C9F5AE">
        <w:trPr>
          <w:trHeight w:val="263"/>
        </w:trPr>
        <w:tc>
          <w:tcPr>
            <w:tcW w:w="3109" w:type="dxa"/>
          </w:tcPr>
          <w:p w14:paraId="0FF68746" w14:textId="13C88F73" w:rsidR="0081009E" w:rsidRPr="00D25D2D" w:rsidRDefault="007E4887" w:rsidP="0081009E">
            <w:pPr>
              <w:rPr>
                <w:rFonts w:asciiTheme="minorHAnsi" w:hAnsiTheme="minorHAnsi" w:cs="Arial"/>
                <w:sz w:val="20"/>
                <w:szCs w:val="20"/>
              </w:rPr>
            </w:pPr>
            <w:r w:rsidRPr="007E4887">
              <w:rPr>
                <w:rFonts w:asciiTheme="minorHAnsi" w:hAnsiTheme="minorHAnsi" w:cs="Arial"/>
                <w:sz w:val="20"/>
                <w:szCs w:val="20"/>
              </w:rPr>
              <w:t>Aan welke factoren draagt uw activiteit bij? Vink hieronder de factoren aan waarop uw activiteit een positieve invloed heeft.</w:t>
            </w:r>
          </w:p>
        </w:tc>
        <w:tc>
          <w:tcPr>
            <w:tcW w:w="9893" w:type="dxa"/>
          </w:tcPr>
          <w:p w14:paraId="218E02F6" w14:textId="71A13C02" w:rsidR="00A14AE4" w:rsidRDefault="00A14AE4" w:rsidP="00A14AE4">
            <w:pPr>
              <w:rPr>
                <w:rFonts w:asciiTheme="minorHAnsi" w:hAnsiTheme="minorHAnsi" w:cs="Arial"/>
                <w:sz w:val="20"/>
                <w:szCs w:val="20"/>
              </w:rPr>
            </w:pPr>
            <w:r w:rsidRPr="00361CD6">
              <w:rPr>
                <w:rFonts w:asciiTheme="minorHAnsi" w:hAnsiTheme="minorHAnsi" w:cs="Arial"/>
                <w:sz w:val="20"/>
                <w:szCs w:val="20"/>
              </w:rPr>
              <w:t xml:space="preserve">Kies de </w:t>
            </w:r>
            <w:r>
              <w:rPr>
                <w:rFonts w:asciiTheme="minorHAnsi" w:hAnsiTheme="minorHAnsi" w:cs="Arial"/>
                <w:sz w:val="20"/>
                <w:szCs w:val="20"/>
              </w:rPr>
              <w:t xml:space="preserve">bepalende </w:t>
            </w:r>
            <w:r w:rsidRPr="00361CD6">
              <w:rPr>
                <w:rFonts w:asciiTheme="minorHAnsi" w:hAnsiTheme="minorHAnsi" w:cs="Arial"/>
                <w:sz w:val="20"/>
                <w:szCs w:val="20"/>
              </w:rPr>
              <w:t xml:space="preserve">factoren waar </w:t>
            </w:r>
            <w:r>
              <w:rPr>
                <w:rFonts w:asciiTheme="minorHAnsi" w:hAnsiTheme="minorHAnsi" w:cs="Arial"/>
                <w:sz w:val="20"/>
                <w:szCs w:val="20"/>
              </w:rPr>
              <w:t>d</w:t>
            </w:r>
            <w:r w:rsidRPr="00361CD6">
              <w:rPr>
                <w:rFonts w:asciiTheme="minorHAnsi" w:hAnsiTheme="minorHAnsi" w:cs="Arial"/>
                <w:sz w:val="20"/>
                <w:szCs w:val="20"/>
              </w:rPr>
              <w:t>e activiteit met name aan bijdraagt</w:t>
            </w:r>
            <w:r>
              <w:rPr>
                <w:rFonts w:asciiTheme="minorHAnsi" w:hAnsiTheme="minorHAnsi" w:cs="Arial"/>
                <w:sz w:val="20"/>
                <w:szCs w:val="20"/>
              </w:rPr>
              <w:t>.</w:t>
            </w:r>
          </w:p>
          <w:p w14:paraId="04EB3CBC" w14:textId="77777777" w:rsidR="0045095B" w:rsidRDefault="0045095B" w:rsidP="00A14AE4">
            <w:pPr>
              <w:rPr>
                <w:rFonts w:asciiTheme="minorHAnsi" w:hAnsiTheme="minorHAnsi" w:cs="Arial"/>
                <w:sz w:val="20"/>
                <w:szCs w:val="20"/>
              </w:rPr>
            </w:pPr>
          </w:p>
          <w:p w14:paraId="3CABCD49" w14:textId="123E7B88" w:rsidR="00B74F05" w:rsidRDefault="0045095B" w:rsidP="0081009E">
            <w:pPr>
              <w:rPr>
                <w:rFonts w:asciiTheme="minorHAnsi" w:hAnsiTheme="minorHAnsi" w:cs="Arial"/>
                <w:sz w:val="20"/>
                <w:szCs w:val="20"/>
              </w:rPr>
            </w:pPr>
            <w:r>
              <w:rPr>
                <w:rFonts w:asciiTheme="minorHAnsi" w:hAnsiTheme="minorHAnsi" w:cs="Arial"/>
                <w:sz w:val="20"/>
                <w:szCs w:val="20"/>
              </w:rPr>
              <w:t xml:space="preserve">Dit zijn de bepalende factoren waaruit gekozen kan worden: </w:t>
            </w:r>
          </w:p>
          <w:p w14:paraId="6B2D90E5" w14:textId="00408B41"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Armoede en schulden</w:t>
            </w:r>
          </w:p>
          <w:p w14:paraId="4E1CA36B" w14:textId="15ACF88F"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Blootstelling aan geweld</w:t>
            </w:r>
          </w:p>
          <w:p w14:paraId="3BB60E06" w14:textId="6A3AA460"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Ervaren discriminatie of uitsluiting</w:t>
            </w:r>
          </w:p>
          <w:p w14:paraId="5244C0F7" w14:textId="2075A6BA"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Fysieke gezondheid</w:t>
            </w:r>
          </w:p>
          <w:p w14:paraId="32AB93D4" w14:textId="0D9954AE"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Middelengebruik en gamen</w:t>
            </w:r>
          </w:p>
          <w:p w14:paraId="7B530C85" w14:textId="2D4A3050"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Negatieve levensgebeurtenissen</w:t>
            </w:r>
          </w:p>
          <w:p w14:paraId="3C1448B9" w14:textId="1CC148A1"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Psychische problemen</w:t>
            </w:r>
          </w:p>
          <w:p w14:paraId="7136A52A" w14:textId="5003D385"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Sociaal-emotionele vaardigheden</w:t>
            </w:r>
          </w:p>
          <w:p w14:paraId="586B32CB" w14:textId="5ADD8E45"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Sociale verbondenheid en steun</w:t>
            </w:r>
          </w:p>
          <w:p w14:paraId="221C72C2" w14:textId="6604F3EC" w:rsidR="00B74F05"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Taalbeheersing</w:t>
            </w:r>
            <w:r w:rsidRPr="004963BF">
              <w:rPr>
                <w:rFonts w:asciiTheme="minorHAnsi" w:hAnsiTheme="minorHAnsi" w:cs="Arial"/>
                <w:sz w:val="20"/>
                <w:szCs w:val="20"/>
              </w:rPr>
              <w:br/>
            </w:r>
          </w:p>
          <w:p w14:paraId="386B4322"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Wanneer Jeugd en Gezin eerder is gekozen, mogen deze ook gekozen worden:</w:t>
            </w:r>
          </w:p>
          <w:p w14:paraId="05FB5435"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lastRenderedPageBreak/>
              <w:t>-</w:t>
            </w:r>
            <w:r w:rsidRPr="00B74F05">
              <w:rPr>
                <w:rFonts w:asciiTheme="minorHAnsi" w:hAnsiTheme="minorHAnsi" w:cs="Arial"/>
                <w:sz w:val="20"/>
                <w:szCs w:val="20"/>
              </w:rPr>
              <w:tab/>
              <w:t>Gehechtheidsrelatie</w:t>
            </w:r>
          </w:p>
          <w:p w14:paraId="15DA3B77"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t>
            </w:r>
            <w:r w:rsidRPr="00B74F05">
              <w:rPr>
                <w:rFonts w:asciiTheme="minorHAnsi" w:hAnsiTheme="minorHAnsi" w:cs="Arial"/>
                <w:sz w:val="20"/>
                <w:szCs w:val="20"/>
              </w:rPr>
              <w:tab/>
            </w:r>
            <w:proofErr w:type="spellStart"/>
            <w:r w:rsidRPr="00B74F05">
              <w:rPr>
                <w:rFonts w:asciiTheme="minorHAnsi" w:hAnsiTheme="minorHAnsi" w:cs="Arial"/>
                <w:sz w:val="20"/>
                <w:szCs w:val="20"/>
              </w:rPr>
              <w:t>Gezinsfunctioneren</w:t>
            </w:r>
            <w:proofErr w:type="spellEnd"/>
          </w:p>
          <w:p w14:paraId="7027FF45"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t>
            </w:r>
            <w:r>
              <w:tab/>
            </w:r>
            <w:r w:rsidRPr="00B74F05">
              <w:rPr>
                <w:rFonts w:asciiTheme="minorHAnsi" w:hAnsiTheme="minorHAnsi" w:cs="Arial"/>
                <w:sz w:val="20"/>
                <w:szCs w:val="20"/>
              </w:rPr>
              <w:t>Opvoeding</w:t>
            </w:r>
          </w:p>
          <w:p w14:paraId="7FB0524E" w14:textId="524CD8C8" w:rsidR="007E3DC5" w:rsidRPr="0081009E" w:rsidRDefault="00B74F05" w:rsidP="00B74F05">
            <w:pPr>
              <w:rPr>
                <w:rFonts w:asciiTheme="minorHAnsi" w:hAnsiTheme="minorHAnsi" w:cs="Arial"/>
                <w:sz w:val="20"/>
                <w:szCs w:val="20"/>
              </w:rPr>
            </w:pPr>
            <w:r w:rsidRPr="00B74F05">
              <w:rPr>
                <w:rFonts w:asciiTheme="minorHAnsi" w:hAnsiTheme="minorHAnsi" w:cs="Arial"/>
                <w:sz w:val="20"/>
                <w:szCs w:val="20"/>
              </w:rPr>
              <w:t>-</w:t>
            </w:r>
            <w:r w:rsidRPr="00B74F05">
              <w:rPr>
                <w:rFonts w:asciiTheme="minorHAnsi" w:hAnsiTheme="minorHAnsi" w:cs="Arial"/>
                <w:sz w:val="20"/>
                <w:szCs w:val="20"/>
              </w:rPr>
              <w:tab/>
              <w:t>Schoolprestaties</w:t>
            </w:r>
          </w:p>
        </w:tc>
      </w:tr>
      <w:tr w:rsidR="0081009E" w:rsidRPr="00D25D2D" w14:paraId="50AEF9E8" w14:textId="77777777" w:rsidTr="51C9F5AE">
        <w:trPr>
          <w:trHeight w:val="263"/>
        </w:trPr>
        <w:tc>
          <w:tcPr>
            <w:tcW w:w="3109" w:type="dxa"/>
          </w:tcPr>
          <w:p w14:paraId="4027D34C" w14:textId="70A7D097" w:rsidR="0081009E" w:rsidRPr="001C38C8" w:rsidRDefault="00E7263B" w:rsidP="0081009E">
            <w:pPr>
              <w:rPr>
                <w:rFonts w:asciiTheme="minorHAnsi" w:hAnsiTheme="minorHAnsi" w:cs="Arial"/>
                <w:sz w:val="20"/>
                <w:szCs w:val="20"/>
              </w:rPr>
            </w:pPr>
            <w:r w:rsidRPr="00E7263B">
              <w:rPr>
                <w:rFonts w:asciiTheme="minorHAnsi" w:hAnsiTheme="minorHAnsi" w:cs="Arial"/>
                <w:sz w:val="20"/>
                <w:szCs w:val="20"/>
              </w:rPr>
              <w:lastRenderedPageBreak/>
              <w:t>Hoe draagt uw activiteit bij aan de gekozen factoren? Geef per aangevinkte factor een korte toelichting. Onderbouw uw uitleg met één duidelijke (wetenschappelijke) bron per factor.</w:t>
            </w:r>
          </w:p>
        </w:tc>
        <w:tc>
          <w:tcPr>
            <w:tcW w:w="9893" w:type="dxa"/>
          </w:tcPr>
          <w:p w14:paraId="2304DA6A" w14:textId="77777777" w:rsidR="00126E2C" w:rsidRPr="00361CD6" w:rsidRDefault="00361CD6" w:rsidP="00126E2C">
            <w:pPr>
              <w:rPr>
                <w:rFonts w:asciiTheme="minorHAnsi" w:hAnsiTheme="minorHAnsi" w:cs="Arial"/>
                <w:sz w:val="20"/>
                <w:szCs w:val="20"/>
              </w:rPr>
            </w:pPr>
            <w:r>
              <w:rPr>
                <w:rFonts w:asciiTheme="minorHAnsi" w:hAnsiTheme="minorHAnsi" w:cs="Arial"/>
                <w:sz w:val="20"/>
                <w:szCs w:val="20"/>
              </w:rPr>
              <w:t>Onderbouw</w:t>
            </w:r>
            <w:r w:rsidR="0081009E" w:rsidRPr="6EF504D8">
              <w:rPr>
                <w:rFonts w:asciiTheme="minorHAnsi" w:hAnsiTheme="minorHAnsi" w:cs="Arial"/>
                <w:sz w:val="20"/>
                <w:szCs w:val="20"/>
              </w:rPr>
              <w:t xml:space="preserve"> bij deze vraag hoe de activiteit bijdraagt aan de aangevinkte factoren (per factor)</w:t>
            </w:r>
            <w:r w:rsidR="00126E2C">
              <w:rPr>
                <w:rFonts w:asciiTheme="minorHAnsi" w:hAnsiTheme="minorHAnsi" w:cs="Arial"/>
                <w:sz w:val="20"/>
                <w:szCs w:val="20"/>
              </w:rPr>
              <w:t xml:space="preserve">. </w:t>
            </w:r>
          </w:p>
          <w:p w14:paraId="422B1ABF" w14:textId="5725D713" w:rsidR="00361CD6" w:rsidRDefault="00361CD6" w:rsidP="00126E2C">
            <w:pPr>
              <w:rPr>
                <w:rFonts w:asciiTheme="minorHAnsi" w:hAnsiTheme="minorHAnsi" w:cs="Arial"/>
                <w:sz w:val="20"/>
                <w:szCs w:val="20"/>
              </w:rPr>
            </w:pPr>
            <w:r w:rsidRPr="00361CD6">
              <w:rPr>
                <w:rFonts w:asciiTheme="minorHAnsi" w:hAnsiTheme="minorHAnsi" w:cs="Arial"/>
                <w:sz w:val="20"/>
                <w:szCs w:val="20"/>
              </w:rPr>
              <w:t xml:space="preserve">Geef per factor </w:t>
            </w:r>
            <w:r w:rsidRPr="00361CD6">
              <w:rPr>
                <w:rFonts w:asciiTheme="minorHAnsi" w:hAnsiTheme="minorHAnsi" w:cs="Arial"/>
                <w:b/>
                <w:bCs/>
                <w:sz w:val="20"/>
                <w:szCs w:val="20"/>
              </w:rPr>
              <w:t>één bron</w:t>
            </w:r>
            <w:r w:rsidRPr="00361CD6">
              <w:rPr>
                <w:rFonts w:asciiTheme="minorHAnsi" w:hAnsiTheme="minorHAnsi" w:cs="Arial"/>
                <w:sz w:val="20"/>
                <w:szCs w:val="20"/>
              </w:rPr>
              <w:t xml:space="preserve">, niet meer. </w:t>
            </w:r>
            <w:r w:rsidR="003C137D">
              <w:rPr>
                <w:rFonts w:asciiTheme="minorHAnsi" w:hAnsiTheme="minorHAnsi" w:cs="Arial"/>
                <w:sz w:val="20"/>
                <w:szCs w:val="20"/>
              </w:rPr>
              <w:t>We adviseren daarbij</w:t>
            </w:r>
            <w:r w:rsidRPr="00361CD6">
              <w:rPr>
                <w:rFonts w:asciiTheme="minorHAnsi" w:hAnsiTheme="minorHAnsi" w:cs="Arial"/>
                <w:sz w:val="20"/>
                <w:szCs w:val="20"/>
              </w:rPr>
              <w:t xml:space="preserve"> de bron</w:t>
            </w:r>
            <w:r w:rsidR="003C137D">
              <w:rPr>
                <w:rFonts w:asciiTheme="minorHAnsi" w:hAnsiTheme="minorHAnsi" w:cs="Arial"/>
                <w:sz w:val="20"/>
                <w:szCs w:val="20"/>
              </w:rPr>
              <w:t xml:space="preserve"> te kiezen</w:t>
            </w:r>
            <w:r w:rsidRPr="00361CD6">
              <w:rPr>
                <w:rFonts w:asciiTheme="minorHAnsi" w:hAnsiTheme="minorHAnsi" w:cs="Arial"/>
                <w:sz w:val="20"/>
                <w:szCs w:val="20"/>
              </w:rPr>
              <w:t xml:space="preserve"> met de sterkste bewijslast. </w:t>
            </w:r>
            <w:r w:rsidR="003C137D">
              <w:rPr>
                <w:rFonts w:asciiTheme="minorHAnsi" w:hAnsiTheme="minorHAnsi" w:cs="Arial"/>
                <w:sz w:val="20"/>
                <w:szCs w:val="20"/>
              </w:rPr>
              <w:t xml:space="preserve">Uiteraard alleen als deze daadwerkelijk over het verband gaat tussen de activiteit en de bepalende factor. </w:t>
            </w:r>
            <w:r w:rsidR="00D80AA2">
              <w:rPr>
                <w:rFonts w:asciiTheme="minorHAnsi" w:hAnsiTheme="minorHAnsi" w:cs="Arial"/>
                <w:sz w:val="20"/>
                <w:szCs w:val="20"/>
              </w:rPr>
              <w:t>We moeten de bron wel makkelijk kunnen vinden</w:t>
            </w:r>
            <w:r w:rsidR="003D564A">
              <w:rPr>
                <w:rFonts w:asciiTheme="minorHAnsi" w:hAnsiTheme="minorHAnsi" w:cs="Arial"/>
                <w:sz w:val="20"/>
                <w:szCs w:val="20"/>
              </w:rPr>
              <w:t xml:space="preserve">, </w:t>
            </w:r>
            <w:r w:rsidR="006B3B47">
              <w:rPr>
                <w:rFonts w:asciiTheme="minorHAnsi" w:hAnsiTheme="minorHAnsi" w:cs="Arial"/>
                <w:sz w:val="20"/>
                <w:szCs w:val="20"/>
              </w:rPr>
              <w:t>u</w:t>
            </w:r>
            <w:r w:rsidR="003D564A">
              <w:rPr>
                <w:rFonts w:asciiTheme="minorHAnsi" w:hAnsiTheme="minorHAnsi" w:cs="Arial"/>
                <w:sz w:val="20"/>
                <w:szCs w:val="20"/>
              </w:rPr>
              <w:t xml:space="preserve"> mag daarvoor ook </w:t>
            </w:r>
            <w:r w:rsidR="0097377C">
              <w:rPr>
                <w:rFonts w:asciiTheme="minorHAnsi" w:hAnsiTheme="minorHAnsi" w:cs="Arial"/>
                <w:sz w:val="20"/>
                <w:szCs w:val="20"/>
              </w:rPr>
              <w:t>een literatuurlijst voor de aanvraag</w:t>
            </w:r>
            <w:r w:rsidR="003D564A">
              <w:rPr>
                <w:rFonts w:asciiTheme="minorHAnsi" w:hAnsiTheme="minorHAnsi" w:cs="Arial"/>
                <w:sz w:val="20"/>
                <w:szCs w:val="20"/>
              </w:rPr>
              <w:t xml:space="preserve"> toevoegen waarin </w:t>
            </w:r>
            <w:r w:rsidR="006B3B47">
              <w:rPr>
                <w:rFonts w:asciiTheme="minorHAnsi" w:hAnsiTheme="minorHAnsi" w:cs="Arial"/>
                <w:sz w:val="20"/>
                <w:szCs w:val="20"/>
              </w:rPr>
              <w:t>u</w:t>
            </w:r>
            <w:r w:rsidR="003D564A">
              <w:rPr>
                <w:rFonts w:asciiTheme="minorHAnsi" w:hAnsiTheme="minorHAnsi" w:cs="Arial"/>
                <w:sz w:val="20"/>
                <w:szCs w:val="20"/>
              </w:rPr>
              <w:t xml:space="preserve"> alle gebruikte bronnen </w:t>
            </w:r>
            <w:r w:rsidR="000E53AC">
              <w:rPr>
                <w:rFonts w:asciiTheme="minorHAnsi" w:hAnsiTheme="minorHAnsi" w:cs="Arial"/>
                <w:sz w:val="20"/>
                <w:szCs w:val="20"/>
              </w:rPr>
              <w:t>toevoegt (aanklikbaar)</w:t>
            </w:r>
            <w:r w:rsidR="00D80AA2">
              <w:rPr>
                <w:rFonts w:asciiTheme="minorHAnsi" w:hAnsiTheme="minorHAnsi" w:cs="Arial"/>
                <w:sz w:val="20"/>
                <w:szCs w:val="20"/>
              </w:rPr>
              <w:t xml:space="preserve">. </w:t>
            </w:r>
            <w:r w:rsidR="00E9108E">
              <w:rPr>
                <w:rFonts w:asciiTheme="minorHAnsi" w:hAnsiTheme="minorHAnsi" w:cs="Arial"/>
                <w:sz w:val="20"/>
                <w:szCs w:val="20"/>
              </w:rPr>
              <w:t xml:space="preserve">Je kunt ook gebruik maken van het factorenmodel, die vind je hier: </w:t>
            </w:r>
            <w:hyperlink r:id="rId12">
              <w:r w:rsidR="4CDA4F23" w:rsidRPr="569643B5">
                <w:rPr>
                  <w:rStyle w:val="Hyperlink"/>
                  <w:rFonts w:asciiTheme="minorHAnsi" w:hAnsiTheme="minorHAnsi" w:cs="Arial"/>
                  <w:sz w:val="20"/>
                  <w:szCs w:val="20"/>
                </w:rPr>
                <w:t>https://kumu.io/Impactpunt/helmond</w:t>
              </w:r>
            </w:hyperlink>
            <w:r w:rsidR="4CDA4F23" w:rsidRPr="569643B5">
              <w:rPr>
                <w:rFonts w:asciiTheme="minorHAnsi" w:hAnsiTheme="minorHAnsi" w:cs="Arial"/>
                <w:sz w:val="20"/>
                <w:szCs w:val="20"/>
              </w:rPr>
              <w:t xml:space="preserve">. </w:t>
            </w:r>
          </w:p>
          <w:p w14:paraId="202D5DC3" w14:textId="77777777" w:rsidR="008257C7" w:rsidRPr="00443185" w:rsidRDefault="008257C7" w:rsidP="0081009E">
            <w:pPr>
              <w:rPr>
                <w:rFonts w:asciiTheme="minorHAnsi" w:hAnsiTheme="minorHAnsi" w:cs="Arial"/>
                <w:sz w:val="20"/>
                <w:szCs w:val="20"/>
              </w:rPr>
            </w:pPr>
          </w:p>
          <w:p w14:paraId="5A78C33E" w14:textId="02AC4202" w:rsidR="008257C7" w:rsidRPr="00443185" w:rsidRDefault="00F57FEF" w:rsidP="008257C7">
            <w:pPr>
              <w:rPr>
                <w:rFonts w:asciiTheme="minorHAnsi" w:hAnsiTheme="minorHAnsi"/>
                <w:sz w:val="20"/>
                <w:szCs w:val="20"/>
              </w:rPr>
            </w:pPr>
            <w:r>
              <w:rPr>
                <w:rFonts w:asciiTheme="minorHAnsi" w:hAnsiTheme="minorHAnsi"/>
                <w:sz w:val="20"/>
                <w:szCs w:val="20"/>
              </w:rPr>
              <w:t>Goed v</w:t>
            </w:r>
            <w:r w:rsidR="008257C7" w:rsidRPr="00443185">
              <w:rPr>
                <w:rFonts w:asciiTheme="minorHAnsi" w:hAnsiTheme="minorHAnsi"/>
                <w:sz w:val="20"/>
                <w:szCs w:val="20"/>
              </w:rPr>
              <w:t>oorbeeld</w:t>
            </w:r>
            <w:r w:rsidR="00443185">
              <w:rPr>
                <w:rFonts w:asciiTheme="minorHAnsi" w:hAnsiTheme="minorHAnsi"/>
                <w:sz w:val="20"/>
                <w:szCs w:val="20"/>
              </w:rPr>
              <w:t xml:space="preserve"> </w:t>
            </w:r>
            <w:r>
              <w:rPr>
                <w:rFonts w:asciiTheme="minorHAnsi" w:hAnsiTheme="minorHAnsi"/>
                <w:sz w:val="20"/>
                <w:szCs w:val="20"/>
              </w:rPr>
              <w:t>uit de praktijk</w:t>
            </w:r>
            <w:r w:rsidR="008257C7" w:rsidRPr="00443185">
              <w:rPr>
                <w:rFonts w:asciiTheme="minorHAnsi" w:hAnsiTheme="minorHAnsi"/>
                <w:sz w:val="20"/>
                <w:szCs w:val="20"/>
              </w:rPr>
              <w:t>:</w:t>
            </w:r>
          </w:p>
          <w:p w14:paraId="65E6F6B7" w14:textId="77777777" w:rsidR="008257C7" w:rsidRPr="00443185" w:rsidRDefault="008257C7" w:rsidP="008257C7">
            <w:pPr>
              <w:rPr>
                <w:rFonts w:asciiTheme="minorHAnsi" w:hAnsiTheme="minorHAnsi"/>
                <w:sz w:val="20"/>
                <w:szCs w:val="20"/>
              </w:rPr>
            </w:pPr>
            <w:r w:rsidRPr="00443185">
              <w:rPr>
                <w:rFonts w:asciiTheme="minorHAnsi" w:hAnsiTheme="minorHAnsi"/>
                <w:sz w:val="20"/>
                <w:szCs w:val="20"/>
              </w:rPr>
              <w:t xml:space="preserve">Sociale verbondenheid en sociale steun </w:t>
            </w:r>
          </w:p>
          <w:p w14:paraId="76BB9F2E" w14:textId="77777777" w:rsidR="00443185" w:rsidRPr="00443185" w:rsidRDefault="008257C7" w:rsidP="008257C7">
            <w:pPr>
              <w:rPr>
                <w:rFonts w:asciiTheme="minorHAnsi" w:hAnsiTheme="minorHAnsi"/>
                <w:sz w:val="20"/>
                <w:szCs w:val="20"/>
              </w:rPr>
            </w:pPr>
            <w:r w:rsidRPr="00443185">
              <w:rPr>
                <w:rFonts w:asciiTheme="minorHAnsi" w:hAnsiTheme="minorHAnsi"/>
                <w:sz w:val="20"/>
                <w:szCs w:val="20"/>
              </w:rPr>
              <w:t>Voor veel ouderen is het feit dat het ze het trainingsprogramma met anderen in een groep uitvoeren (sociale steun) motiverend om door te blijven gaan met oefenen. De redenen om wel of niet door te gaan met relevante beweegoefeningen zijn divers en verschillen per individu; vaak spelen de beschikbaarheid van geschikt vervolgaanbod, kennis over belang van doorgaan met balansoefeningen, sociale steun en intrinsieke motivatie een belangrijke rol (</w:t>
            </w:r>
            <w:proofErr w:type="spellStart"/>
            <w:r w:rsidRPr="00443185">
              <w:rPr>
                <w:rFonts w:asciiTheme="minorHAnsi" w:hAnsiTheme="minorHAnsi"/>
                <w:sz w:val="20"/>
                <w:szCs w:val="20"/>
              </w:rPr>
              <w:t>Finnegan</w:t>
            </w:r>
            <w:proofErr w:type="spellEnd"/>
            <w:r w:rsidRPr="00443185">
              <w:rPr>
                <w:rFonts w:asciiTheme="minorHAnsi" w:hAnsiTheme="minorHAnsi"/>
                <w:sz w:val="20"/>
                <w:szCs w:val="20"/>
              </w:rPr>
              <w:t xml:space="preserve"> et al., 2019).</w:t>
            </w:r>
            <w:r w:rsidR="00443185" w:rsidRPr="00443185">
              <w:rPr>
                <w:rFonts w:asciiTheme="minorHAnsi" w:hAnsiTheme="minorHAnsi"/>
                <w:sz w:val="20"/>
                <w:szCs w:val="20"/>
              </w:rPr>
              <w:t xml:space="preserve"> </w:t>
            </w:r>
          </w:p>
          <w:p w14:paraId="57FE8673" w14:textId="0246F1EC" w:rsidR="008257C7" w:rsidRPr="00443185" w:rsidRDefault="00443185" w:rsidP="008257C7">
            <w:pPr>
              <w:rPr>
                <w:rFonts w:asciiTheme="minorHAnsi" w:hAnsiTheme="minorHAnsi" w:cs="Arial"/>
                <w:sz w:val="20"/>
                <w:szCs w:val="20"/>
              </w:rPr>
            </w:pPr>
            <w:r w:rsidRPr="00443185">
              <w:rPr>
                <w:rFonts w:asciiTheme="minorHAnsi" w:hAnsiTheme="minorHAnsi"/>
                <w:sz w:val="20"/>
                <w:szCs w:val="20"/>
              </w:rPr>
              <w:t>(hier zat een bijlage bij met alle gebruikte bronnen, aanklikbaar)</w:t>
            </w:r>
          </w:p>
          <w:p w14:paraId="72C10B91" w14:textId="77777777" w:rsidR="00361CD6" w:rsidRDefault="00361CD6" w:rsidP="0081009E">
            <w:pPr>
              <w:rPr>
                <w:rFonts w:asciiTheme="minorHAnsi" w:hAnsiTheme="minorHAnsi" w:cs="Arial"/>
                <w:sz w:val="20"/>
                <w:szCs w:val="20"/>
              </w:rPr>
            </w:pPr>
          </w:p>
          <w:p w14:paraId="312C1B8F"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Sterke onderbouwing</w:t>
            </w:r>
            <w:r w:rsidRPr="006D47D7">
              <w:rPr>
                <w:rFonts w:asciiTheme="minorHAnsi" w:eastAsia="Calibri" w:hAnsiTheme="minorHAnsi" w:cs="Arial"/>
              </w:rPr>
              <w:t xml:space="preserve">: Dit betekent dat er bewijs wordt geleverd door de meest betrouwbare </w:t>
            </w:r>
            <w:proofErr w:type="spellStart"/>
            <w:r w:rsidRPr="006D47D7">
              <w:rPr>
                <w:rFonts w:asciiTheme="minorHAnsi" w:eastAsia="Calibri" w:hAnsiTheme="minorHAnsi" w:cs="Arial"/>
              </w:rPr>
              <w:t>onderzoekssoorten</w:t>
            </w:r>
            <w:proofErr w:type="spellEnd"/>
            <w:r w:rsidRPr="006D47D7">
              <w:rPr>
                <w:rFonts w:asciiTheme="minorHAnsi" w:eastAsia="Calibri" w:hAnsiTheme="minorHAnsi" w:cs="Arial"/>
              </w:rPr>
              <w:t xml:space="preserve">, zoals </w:t>
            </w:r>
            <w:proofErr w:type="spellStart"/>
            <w:r w:rsidRPr="006D47D7">
              <w:rPr>
                <w:rFonts w:asciiTheme="minorHAnsi" w:eastAsia="Calibri" w:hAnsiTheme="minorHAnsi" w:cs="Arial"/>
                <w:b/>
                <w:bCs/>
              </w:rPr>
              <w:t>Randomized</w:t>
            </w:r>
            <w:proofErr w:type="spellEnd"/>
            <w:r w:rsidRPr="006D47D7">
              <w:rPr>
                <w:rFonts w:asciiTheme="minorHAnsi" w:eastAsia="Calibri" w:hAnsiTheme="minorHAnsi" w:cs="Arial"/>
                <w:b/>
                <w:bCs/>
              </w:rPr>
              <w:t xml:space="preserve"> </w:t>
            </w:r>
            <w:proofErr w:type="spellStart"/>
            <w:r w:rsidRPr="006D47D7">
              <w:rPr>
                <w:rFonts w:asciiTheme="minorHAnsi" w:eastAsia="Calibri" w:hAnsiTheme="minorHAnsi" w:cs="Arial"/>
                <w:b/>
                <w:bCs/>
              </w:rPr>
              <w:t>Controlled</w:t>
            </w:r>
            <w:proofErr w:type="spellEnd"/>
            <w:r w:rsidRPr="006D47D7">
              <w:rPr>
                <w:rFonts w:asciiTheme="minorHAnsi" w:eastAsia="Calibri" w:hAnsiTheme="minorHAnsi" w:cs="Arial"/>
                <w:b/>
                <w:bCs/>
              </w:rPr>
              <w:t xml:space="preserve"> Trials (</w:t>
            </w:r>
            <w:proofErr w:type="spellStart"/>
            <w:r w:rsidRPr="006D47D7">
              <w:rPr>
                <w:rFonts w:asciiTheme="minorHAnsi" w:eastAsia="Calibri" w:hAnsiTheme="minorHAnsi" w:cs="Arial"/>
                <w:b/>
                <w:bCs/>
              </w:rPr>
              <w:t>RCT's</w:t>
            </w:r>
            <w:proofErr w:type="spellEnd"/>
            <w:r w:rsidRPr="006D47D7">
              <w:rPr>
                <w:rFonts w:asciiTheme="minorHAnsi" w:eastAsia="Calibri" w:hAnsiTheme="minorHAnsi" w:cs="Arial"/>
                <w:b/>
                <w:bCs/>
              </w:rPr>
              <w:t>)</w:t>
            </w:r>
            <w:r w:rsidRPr="006D47D7">
              <w:rPr>
                <w:rFonts w:asciiTheme="minorHAnsi" w:eastAsia="Calibri" w:hAnsiTheme="minorHAnsi" w:cs="Arial"/>
              </w:rPr>
              <w:t xml:space="preserve"> (dit zijn experimenten waarbij de deelnemers willekeurig worden toegewezen aan verschillende groepen) en/of </w:t>
            </w:r>
            <w:r w:rsidRPr="006D47D7">
              <w:rPr>
                <w:rFonts w:asciiTheme="minorHAnsi" w:eastAsia="Calibri" w:hAnsiTheme="minorHAnsi" w:cs="Arial"/>
                <w:b/>
                <w:bCs/>
              </w:rPr>
              <w:t>meta-analyses</w:t>
            </w:r>
            <w:r w:rsidRPr="006D47D7">
              <w:rPr>
                <w:rFonts w:asciiTheme="minorHAnsi" w:eastAsia="Calibri" w:hAnsiTheme="minorHAnsi" w:cs="Arial"/>
              </w:rPr>
              <w:t xml:space="preserve"> (onderzoeken die meerdere studies samenvoegen en analyseren om een algemeen resultaat te vinden).</w:t>
            </w:r>
          </w:p>
          <w:p w14:paraId="042A1658"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Goede onderbouwing</w:t>
            </w:r>
            <w:r w:rsidRPr="006D47D7">
              <w:rPr>
                <w:rFonts w:asciiTheme="minorHAnsi" w:eastAsia="Calibri" w:hAnsiTheme="minorHAnsi" w:cs="Arial"/>
              </w:rPr>
              <w:t xml:space="preserve">: Dit betekent dat het bewijs komt uit </w:t>
            </w:r>
            <w:r w:rsidRPr="006D47D7">
              <w:rPr>
                <w:rFonts w:asciiTheme="minorHAnsi" w:eastAsia="Calibri" w:hAnsiTheme="minorHAnsi" w:cs="Arial"/>
                <w:b/>
                <w:bCs/>
              </w:rPr>
              <w:t>ander effectonderzoek</w:t>
            </w:r>
            <w:r w:rsidRPr="006D47D7">
              <w:rPr>
                <w:rFonts w:asciiTheme="minorHAnsi" w:eastAsia="Calibri" w:hAnsiTheme="minorHAnsi" w:cs="Arial"/>
              </w:rPr>
              <w:t xml:space="preserve"> (onderzoek dat het effect van een interventie meet) en/of </w:t>
            </w:r>
            <w:r w:rsidRPr="006D47D7">
              <w:rPr>
                <w:rFonts w:asciiTheme="minorHAnsi" w:eastAsia="Calibri" w:hAnsiTheme="minorHAnsi" w:cs="Arial"/>
                <w:b/>
                <w:bCs/>
              </w:rPr>
              <w:t>systematische reviews</w:t>
            </w:r>
            <w:r w:rsidRPr="006D47D7">
              <w:rPr>
                <w:rFonts w:asciiTheme="minorHAnsi" w:eastAsia="Calibri" w:hAnsiTheme="minorHAnsi" w:cs="Arial"/>
              </w:rPr>
              <w:t xml:space="preserve"> (onderzoeken die meerdere studies op een gestructureerde manier samenbrengen) en/of </w:t>
            </w:r>
            <w:r w:rsidRPr="006D47D7">
              <w:rPr>
                <w:rFonts w:asciiTheme="minorHAnsi" w:eastAsia="Calibri" w:hAnsiTheme="minorHAnsi" w:cs="Arial"/>
                <w:b/>
                <w:bCs/>
              </w:rPr>
              <w:t>longitudinaal onderzoek</w:t>
            </w:r>
            <w:r w:rsidRPr="006D47D7">
              <w:rPr>
                <w:rFonts w:asciiTheme="minorHAnsi" w:eastAsia="Calibri" w:hAnsiTheme="minorHAnsi" w:cs="Arial"/>
              </w:rPr>
              <w:t xml:space="preserve"> (onderzoek dat deelnemers over langere tijd volgt om veranderingen te meten).</w:t>
            </w:r>
          </w:p>
          <w:p w14:paraId="5DA7D5D4"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Ruim voldoende onderbouwing</w:t>
            </w:r>
            <w:r w:rsidRPr="006D47D7">
              <w:rPr>
                <w:rFonts w:asciiTheme="minorHAnsi" w:eastAsia="Calibri" w:hAnsiTheme="minorHAnsi" w:cs="Arial"/>
              </w:rPr>
              <w:t xml:space="preserve">: Dit betekent dat er bewijs is uit </w:t>
            </w:r>
            <w:r w:rsidRPr="006D47D7">
              <w:rPr>
                <w:rFonts w:asciiTheme="minorHAnsi" w:eastAsia="Calibri" w:hAnsiTheme="minorHAnsi" w:cs="Arial"/>
                <w:b/>
                <w:bCs/>
              </w:rPr>
              <w:t>ander extern onderzoek</w:t>
            </w:r>
            <w:r w:rsidRPr="006D47D7">
              <w:rPr>
                <w:rFonts w:asciiTheme="minorHAnsi" w:eastAsia="Calibri" w:hAnsiTheme="minorHAnsi" w:cs="Arial"/>
              </w:rPr>
              <w:t xml:space="preserve"> (onderzoeken van buiten de organisatie die nuttige informatie bieden), hoewel dit niet altijd van dezelfde kwaliteit is als bij "goede onderbouwing."</w:t>
            </w:r>
          </w:p>
          <w:p w14:paraId="0AC31823" w14:textId="06169E10" w:rsidR="00754CAB"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Voldoende onderbouwing</w:t>
            </w:r>
            <w:r w:rsidRPr="006D47D7">
              <w:rPr>
                <w:rFonts w:asciiTheme="minorHAnsi" w:eastAsia="Calibri" w:hAnsiTheme="minorHAnsi" w:cs="Arial"/>
              </w:rPr>
              <w:t xml:space="preserve">: Dit betekent dat er bewijs is uit </w:t>
            </w:r>
            <w:r w:rsidRPr="006D47D7">
              <w:rPr>
                <w:rFonts w:asciiTheme="minorHAnsi" w:eastAsia="Calibri" w:hAnsiTheme="minorHAnsi" w:cs="Arial"/>
                <w:b/>
                <w:bCs/>
              </w:rPr>
              <w:t>eigen onderzoek</w:t>
            </w:r>
            <w:r w:rsidRPr="006D47D7">
              <w:rPr>
                <w:rFonts w:asciiTheme="minorHAnsi" w:eastAsia="Calibri" w:hAnsiTheme="minorHAnsi" w:cs="Arial"/>
              </w:rPr>
              <w:t xml:space="preserve"> (onderzoek dat </w:t>
            </w:r>
            <w:r w:rsidR="00147AA9">
              <w:rPr>
                <w:rFonts w:asciiTheme="minorHAnsi" w:eastAsia="Calibri" w:hAnsiTheme="minorHAnsi" w:cs="Arial"/>
              </w:rPr>
              <w:t>u</w:t>
            </w:r>
            <w:r w:rsidRPr="006D47D7">
              <w:rPr>
                <w:rFonts w:asciiTheme="minorHAnsi" w:eastAsia="Calibri" w:hAnsiTheme="minorHAnsi" w:cs="Arial"/>
              </w:rPr>
              <w:t xml:space="preserve"> zelf hebt uitgevoerd) of uit </w:t>
            </w:r>
            <w:r w:rsidRPr="006D47D7">
              <w:rPr>
                <w:rFonts w:asciiTheme="minorHAnsi" w:eastAsia="Calibri" w:hAnsiTheme="minorHAnsi" w:cs="Arial"/>
                <w:b/>
                <w:bCs/>
              </w:rPr>
              <w:t>grijze literatuur</w:t>
            </w:r>
            <w:r w:rsidRPr="006D47D7">
              <w:rPr>
                <w:rFonts w:asciiTheme="minorHAnsi" w:eastAsia="Calibri" w:hAnsiTheme="minorHAnsi" w:cs="Arial"/>
              </w:rPr>
              <w:t xml:space="preserve"> (onderzoeksrapporten, werkdocumenten, of rapporten die niet officieel gepubliceerd zijn, maar wel waardevolle informatie kunnen bieden).</w:t>
            </w:r>
          </w:p>
          <w:p w14:paraId="22FE0916" w14:textId="77777777" w:rsidR="00D1128A" w:rsidRPr="006D47D7" w:rsidRDefault="00D1128A" w:rsidP="00D1128A">
            <w:pPr>
              <w:pStyle w:val="Geenafstand"/>
              <w:ind w:left="360"/>
              <w:rPr>
                <w:rFonts w:asciiTheme="minorHAnsi" w:eastAsia="Calibri" w:hAnsiTheme="minorHAnsi" w:cs="Arial"/>
              </w:rPr>
            </w:pPr>
          </w:p>
          <w:p w14:paraId="5355D11E" w14:textId="18FDBBFE" w:rsidR="00BA7E72" w:rsidRDefault="00AC50B7" w:rsidP="00BA7E72">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In deze databanken</w:t>
            </w:r>
            <w:r w:rsidR="001D74B8">
              <w:rPr>
                <w:rStyle w:val="eop"/>
                <w:rFonts w:asciiTheme="minorHAnsi" w:eastAsiaTheme="majorEastAsia" w:hAnsiTheme="minorHAnsi" w:cs="Calibri"/>
                <w:sz w:val="20"/>
                <w:szCs w:val="20"/>
              </w:rPr>
              <w:t xml:space="preserve"> kunt u gemakkelijk zoeken naar bronnen en interventies:</w:t>
            </w:r>
          </w:p>
          <w:p w14:paraId="1E445BEB" w14:textId="77777777" w:rsidR="00BA7E72" w:rsidRDefault="00BA7E72" w:rsidP="00BA7E72">
            <w:pPr>
              <w:rPr>
                <w:rFonts w:asciiTheme="minorHAnsi" w:hAnsiTheme="minorHAnsi" w:cs="Arial"/>
                <w:sz w:val="18"/>
                <w:szCs w:val="18"/>
              </w:rPr>
            </w:pPr>
            <w:hyperlink r:id="rId13" w:history="1">
              <w:r w:rsidRPr="002C7194">
                <w:rPr>
                  <w:rStyle w:val="Hyperlink"/>
                  <w:rFonts w:asciiTheme="minorHAnsi" w:hAnsiTheme="minorHAnsi" w:cs="Arial"/>
                  <w:sz w:val="18"/>
                  <w:szCs w:val="18"/>
                </w:rPr>
                <w:t>Databank Effectieve jeugdinterventies | Nederlands Jeugdinstituut</w:t>
              </w:r>
            </w:hyperlink>
          </w:p>
          <w:p w14:paraId="3F870F0D" w14:textId="77777777" w:rsidR="00BA7E72" w:rsidRDefault="00BA7E72" w:rsidP="00BA7E72">
            <w:pPr>
              <w:rPr>
                <w:rFonts w:asciiTheme="minorHAnsi" w:hAnsiTheme="minorHAnsi" w:cs="Arial"/>
                <w:sz w:val="18"/>
                <w:szCs w:val="18"/>
              </w:rPr>
            </w:pPr>
            <w:hyperlink r:id="rId14" w:history="1">
              <w:r w:rsidRPr="002C7194">
                <w:rPr>
                  <w:rStyle w:val="Hyperlink"/>
                  <w:rFonts w:asciiTheme="minorHAnsi" w:hAnsiTheme="minorHAnsi" w:cs="Arial"/>
                  <w:sz w:val="18"/>
                  <w:szCs w:val="18"/>
                </w:rPr>
                <w:t xml:space="preserve">Databank Effectieve sociale interventies | </w:t>
              </w:r>
              <w:proofErr w:type="spellStart"/>
              <w:r w:rsidRPr="002C7194">
                <w:rPr>
                  <w:rStyle w:val="Hyperlink"/>
                  <w:rFonts w:asciiTheme="minorHAnsi" w:hAnsiTheme="minorHAnsi" w:cs="Arial"/>
                  <w:sz w:val="18"/>
                  <w:szCs w:val="18"/>
                </w:rPr>
                <w:t>Movisie</w:t>
              </w:r>
              <w:proofErr w:type="spellEnd"/>
            </w:hyperlink>
          </w:p>
          <w:p w14:paraId="3B5946E8" w14:textId="77777777" w:rsidR="00BA7E72" w:rsidRDefault="00BA7E72" w:rsidP="00BA7E72">
            <w:pPr>
              <w:rPr>
                <w:rFonts w:asciiTheme="minorHAnsi" w:hAnsiTheme="minorHAnsi" w:cs="Arial"/>
                <w:sz w:val="18"/>
                <w:szCs w:val="18"/>
              </w:rPr>
            </w:pPr>
            <w:hyperlink r:id="rId15" w:anchor="/Overview" w:history="1">
              <w:r w:rsidRPr="000A200D">
                <w:rPr>
                  <w:rStyle w:val="Hyperlink"/>
                  <w:rFonts w:asciiTheme="minorHAnsi" w:hAnsiTheme="minorHAnsi" w:cs="Arial"/>
                  <w:sz w:val="18"/>
                  <w:szCs w:val="18"/>
                </w:rPr>
                <w:t>Interventies zoeken op thema en doelgroep | Loketgezondleven.nl</w:t>
              </w:r>
            </w:hyperlink>
          </w:p>
          <w:p w14:paraId="6B01FC4F" w14:textId="77777777" w:rsidR="00BA7E72" w:rsidRDefault="00BA7E72" w:rsidP="00BA7E72">
            <w:pPr>
              <w:rPr>
                <w:rFonts w:asciiTheme="minorHAnsi" w:hAnsiTheme="minorHAnsi" w:cs="Arial"/>
                <w:sz w:val="18"/>
                <w:szCs w:val="18"/>
              </w:rPr>
            </w:pPr>
            <w:hyperlink r:id="rId16" w:history="1">
              <w:r w:rsidRPr="000A200D">
                <w:rPr>
                  <w:rStyle w:val="Hyperlink"/>
                  <w:rFonts w:asciiTheme="minorHAnsi" w:hAnsiTheme="minorHAnsi" w:cs="Arial"/>
                  <w:sz w:val="18"/>
                  <w:szCs w:val="18"/>
                </w:rPr>
                <w:t>Interventiebibliotheek - NCJ</w:t>
              </w:r>
            </w:hyperlink>
          </w:p>
          <w:p w14:paraId="52E1F322" w14:textId="34D3964B" w:rsidR="00137084" w:rsidRPr="008257C7" w:rsidRDefault="00BA7E72" w:rsidP="0036290E">
            <w:pPr>
              <w:rPr>
                <w:sz w:val="20"/>
                <w:szCs w:val="20"/>
              </w:rPr>
            </w:pPr>
            <w:hyperlink r:id="rId17">
              <w:r w:rsidRPr="53ABE067">
                <w:rPr>
                  <w:rStyle w:val="Hyperlink"/>
                  <w:rFonts w:asciiTheme="minorHAnsi" w:hAnsiTheme="minorHAnsi" w:cs="Arial"/>
                  <w:sz w:val="18"/>
                  <w:szCs w:val="18"/>
                </w:rPr>
                <w:t>Database sport en beweeginterventies - zoek naar effectieve aanpakken</w:t>
              </w:r>
            </w:hyperlink>
            <w:r w:rsidR="000E53AC" w:rsidRPr="53ABE067">
              <w:rPr>
                <w:sz w:val="20"/>
                <w:szCs w:val="20"/>
              </w:rPr>
              <w:t xml:space="preserve"> </w:t>
            </w:r>
          </w:p>
        </w:tc>
      </w:tr>
      <w:tr w:rsidR="0081009E" w:rsidRPr="00D25D2D" w14:paraId="160BB084" w14:textId="77777777" w:rsidTr="51C9F5AE">
        <w:trPr>
          <w:trHeight w:val="263"/>
        </w:trPr>
        <w:tc>
          <w:tcPr>
            <w:tcW w:w="3109" w:type="dxa"/>
          </w:tcPr>
          <w:p w14:paraId="5D05CE9B" w14:textId="77777777" w:rsidR="0081009E" w:rsidRDefault="00E834DF" w:rsidP="0081009E">
            <w:pPr>
              <w:rPr>
                <w:rFonts w:asciiTheme="minorHAnsi" w:hAnsiTheme="minorHAnsi" w:cs="Arial"/>
                <w:sz w:val="20"/>
                <w:szCs w:val="20"/>
              </w:rPr>
            </w:pPr>
            <w:r w:rsidRPr="00E834DF">
              <w:rPr>
                <w:rFonts w:asciiTheme="minorHAnsi" w:hAnsiTheme="minorHAnsi" w:cs="Arial"/>
                <w:sz w:val="20"/>
                <w:szCs w:val="20"/>
              </w:rPr>
              <w:lastRenderedPageBreak/>
              <w:t>Welk bewijs is er voor de werking van uw activiteit of interventie? Kies hieronder het niveau dat het beste past bij uw onderbouwing:</w:t>
            </w:r>
          </w:p>
          <w:p w14:paraId="5A6DDB93" w14:textId="77777777" w:rsidR="00A04A5C" w:rsidRDefault="00A04A5C" w:rsidP="0081009E">
            <w:pPr>
              <w:rPr>
                <w:rFonts w:asciiTheme="minorHAnsi" w:hAnsiTheme="minorHAnsi" w:cs="Arial"/>
                <w:sz w:val="20"/>
                <w:szCs w:val="20"/>
              </w:rPr>
            </w:pPr>
          </w:p>
          <w:p w14:paraId="438D7749" w14:textId="77777777" w:rsidR="00A04A5C" w:rsidRPr="00335A2E" w:rsidRDefault="00A04A5C" w:rsidP="00A04A5C">
            <w:pPr>
              <w:pStyle w:val="TableParagraph"/>
              <w:numPr>
                <w:ilvl w:val="0"/>
                <w:numId w:val="23"/>
              </w:numPr>
              <w:rPr>
                <w:sz w:val="20"/>
                <w:szCs w:val="20"/>
              </w:rPr>
            </w:pPr>
            <w:r w:rsidRPr="00335A2E">
              <w:rPr>
                <w:sz w:val="20"/>
                <w:szCs w:val="20"/>
              </w:rPr>
              <w:t>Sterke aanwijzingen voor effectiviteit</w:t>
            </w:r>
          </w:p>
          <w:p w14:paraId="2526000A" w14:textId="77777777" w:rsidR="00A04A5C" w:rsidRPr="00335A2E" w:rsidRDefault="00A04A5C" w:rsidP="00A04A5C">
            <w:pPr>
              <w:pStyle w:val="TableParagraph"/>
              <w:numPr>
                <w:ilvl w:val="0"/>
                <w:numId w:val="23"/>
              </w:numPr>
              <w:rPr>
                <w:sz w:val="20"/>
                <w:szCs w:val="20"/>
              </w:rPr>
            </w:pPr>
            <w:r w:rsidRPr="00335A2E">
              <w:rPr>
                <w:sz w:val="20"/>
                <w:szCs w:val="20"/>
              </w:rPr>
              <w:t>Goede aanwijzingen voor effectiviteit</w:t>
            </w:r>
          </w:p>
          <w:p w14:paraId="3DDC5547" w14:textId="77777777" w:rsidR="00A04A5C" w:rsidRPr="00335A2E" w:rsidRDefault="00A04A5C" w:rsidP="00A04A5C">
            <w:pPr>
              <w:pStyle w:val="TableParagraph"/>
              <w:numPr>
                <w:ilvl w:val="0"/>
                <w:numId w:val="23"/>
              </w:numPr>
              <w:rPr>
                <w:sz w:val="20"/>
                <w:szCs w:val="20"/>
              </w:rPr>
            </w:pPr>
            <w:r w:rsidRPr="00335A2E">
              <w:rPr>
                <w:sz w:val="20"/>
                <w:szCs w:val="20"/>
              </w:rPr>
              <w:t>Eerste aanwijzingen voor effectiviteit</w:t>
            </w:r>
          </w:p>
          <w:p w14:paraId="48C04FDF" w14:textId="77777777" w:rsidR="00A04A5C" w:rsidRPr="00335A2E" w:rsidRDefault="00A04A5C" w:rsidP="00A04A5C">
            <w:pPr>
              <w:pStyle w:val="TableParagraph"/>
              <w:numPr>
                <w:ilvl w:val="0"/>
                <w:numId w:val="23"/>
              </w:numPr>
              <w:rPr>
                <w:sz w:val="20"/>
                <w:szCs w:val="20"/>
              </w:rPr>
            </w:pPr>
            <w:r w:rsidRPr="00335A2E">
              <w:rPr>
                <w:sz w:val="20"/>
                <w:szCs w:val="20"/>
              </w:rPr>
              <w:t>Theoretisch onderbouwd</w:t>
            </w:r>
          </w:p>
          <w:p w14:paraId="7877CCC4" w14:textId="45B29B9B" w:rsidR="00A04A5C" w:rsidRPr="001C38C8" w:rsidRDefault="00A04A5C" w:rsidP="0081009E">
            <w:pPr>
              <w:rPr>
                <w:rFonts w:asciiTheme="minorHAnsi" w:eastAsia="Times New Roman" w:hAnsiTheme="minorHAnsi" w:cs="Arial"/>
                <w:sz w:val="20"/>
                <w:szCs w:val="20"/>
              </w:rPr>
            </w:pPr>
          </w:p>
        </w:tc>
        <w:tc>
          <w:tcPr>
            <w:tcW w:w="9893" w:type="dxa"/>
          </w:tcPr>
          <w:p w14:paraId="3813B020" w14:textId="39B25AEA" w:rsidR="00066DC7" w:rsidRDefault="00066DC7" w:rsidP="00C45C7D">
            <w:pPr>
              <w:pStyle w:val="Lijstalinea"/>
              <w:rPr>
                <w:rFonts w:asciiTheme="minorHAnsi" w:hAnsiTheme="minorHAnsi" w:cs="Arial"/>
              </w:rPr>
            </w:pPr>
            <w:r>
              <w:rPr>
                <w:rFonts w:asciiTheme="minorHAnsi" w:hAnsiTheme="minorHAnsi" w:cs="Arial"/>
                <w:sz w:val="20"/>
                <w:szCs w:val="20"/>
              </w:rPr>
              <w:t>Kies één van de niveaus van effectiviteit</w:t>
            </w:r>
            <w:r w:rsidR="009E1070">
              <w:rPr>
                <w:rFonts w:asciiTheme="minorHAnsi" w:hAnsiTheme="minorHAnsi" w:cs="Arial"/>
                <w:sz w:val="20"/>
                <w:szCs w:val="20"/>
              </w:rPr>
              <w:t>.</w:t>
            </w:r>
          </w:p>
          <w:p w14:paraId="3E77A569" w14:textId="77777777" w:rsidR="00C706D5" w:rsidRPr="00C706D5" w:rsidRDefault="00C706D5" w:rsidP="00C706D5">
            <w:pPr>
              <w:pStyle w:val="paragraph"/>
              <w:spacing w:before="0" w:beforeAutospacing="0" w:after="0" w:afterAutospacing="0"/>
              <w:textAlignment w:val="baseline"/>
              <w:rPr>
                <w:rFonts w:asciiTheme="minorHAnsi" w:hAnsiTheme="minorHAnsi" w:cs="Calibri"/>
                <w:sz w:val="20"/>
                <w:szCs w:val="20"/>
              </w:rPr>
            </w:pPr>
          </w:p>
          <w:p w14:paraId="2C7706E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Sterke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die in Nederland is uitgevoerd, betrouwbare bewijs toont dat de interventie of aanpak effectief is. Dit zou bijvoorbeeld een </w:t>
            </w:r>
            <w:proofErr w:type="spellStart"/>
            <w:r w:rsidRPr="004466D2">
              <w:rPr>
                <w:rFonts w:asciiTheme="minorHAnsi" w:eastAsia="Calibri" w:hAnsiTheme="minorHAnsi" w:cs="Arial"/>
                <w:b/>
                <w:bCs/>
                <w:color w:val="000000" w:themeColor="text1"/>
              </w:rPr>
              <w:t>Randomized</w:t>
            </w:r>
            <w:proofErr w:type="spellEnd"/>
            <w:r w:rsidRPr="004466D2">
              <w:rPr>
                <w:rFonts w:asciiTheme="minorHAnsi" w:eastAsia="Calibri" w:hAnsiTheme="minorHAnsi" w:cs="Arial"/>
                <w:b/>
                <w:bCs/>
                <w:color w:val="000000" w:themeColor="text1"/>
              </w:rPr>
              <w:t xml:space="preserve"> </w:t>
            </w:r>
            <w:proofErr w:type="spellStart"/>
            <w:r w:rsidRPr="004466D2">
              <w:rPr>
                <w:rFonts w:asciiTheme="minorHAnsi" w:eastAsia="Calibri" w:hAnsiTheme="minorHAnsi" w:cs="Arial"/>
                <w:b/>
                <w:bCs/>
                <w:color w:val="000000" w:themeColor="text1"/>
              </w:rPr>
              <w:t>Controlled</w:t>
            </w:r>
            <w:proofErr w:type="spellEnd"/>
            <w:r w:rsidRPr="004466D2">
              <w:rPr>
                <w:rFonts w:asciiTheme="minorHAnsi" w:eastAsia="Calibri" w:hAnsiTheme="minorHAnsi" w:cs="Arial"/>
                <w:b/>
                <w:bCs/>
                <w:color w:val="000000" w:themeColor="text1"/>
              </w:rPr>
              <w:t xml:space="preserve"> Trial (RCT)</w:t>
            </w:r>
            <w:r w:rsidRPr="004466D2">
              <w:rPr>
                <w:rFonts w:asciiTheme="minorHAnsi" w:eastAsia="Calibri" w:hAnsiTheme="minorHAnsi" w:cs="Arial"/>
                <w:color w:val="000000" w:themeColor="text1"/>
              </w:rPr>
              <w:t xml:space="preserve"> kunnen zijn, waarbij er metingen voor en na de interventie zijn uitgevoerd om de effecten te meten.</w:t>
            </w:r>
          </w:p>
          <w:p w14:paraId="6D5047A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Goede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in Nederland is die </w:t>
            </w:r>
            <w:r w:rsidRPr="004466D2">
              <w:rPr>
                <w:rFonts w:asciiTheme="minorHAnsi" w:eastAsia="Calibri" w:hAnsiTheme="minorHAnsi" w:cs="Arial"/>
                <w:b/>
                <w:bCs/>
                <w:color w:val="000000" w:themeColor="text1"/>
              </w:rPr>
              <w:t>redelijk tot goed bewijs</w:t>
            </w:r>
            <w:r w:rsidRPr="004466D2">
              <w:rPr>
                <w:rFonts w:asciiTheme="minorHAnsi" w:eastAsia="Calibri" w:hAnsiTheme="minorHAnsi" w:cs="Arial"/>
                <w:color w:val="000000" w:themeColor="text1"/>
              </w:rPr>
              <w:t xml:space="preserve"> levert dat de interventie werkt. Dit kan bijvoorbeeld een </w:t>
            </w:r>
            <w:r w:rsidRPr="004466D2">
              <w:rPr>
                <w:rFonts w:asciiTheme="minorHAnsi" w:eastAsia="Calibri" w:hAnsiTheme="minorHAnsi" w:cs="Arial"/>
                <w:b/>
                <w:bCs/>
                <w:color w:val="000000" w:themeColor="text1"/>
              </w:rPr>
              <w:t>quasi-experimenteel onderzoek</w:t>
            </w:r>
            <w:r w:rsidRPr="004466D2">
              <w:rPr>
                <w:rFonts w:asciiTheme="minorHAnsi" w:eastAsia="Calibri" w:hAnsiTheme="minorHAnsi" w:cs="Arial"/>
                <w:color w:val="000000" w:themeColor="text1"/>
              </w:rPr>
              <w:t xml:space="preserve"> zijn, wat betekent dat de onderzoekers de effecten van een interventie meten zonder willekeurige toewijzing van deelnemers aan verschillende groepen.</w:t>
            </w:r>
          </w:p>
          <w:p w14:paraId="3BD9779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Eerste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in Nederland is die </w:t>
            </w:r>
            <w:r w:rsidRPr="004466D2">
              <w:rPr>
                <w:rFonts w:asciiTheme="minorHAnsi" w:eastAsia="Calibri" w:hAnsiTheme="minorHAnsi" w:cs="Arial"/>
                <w:b/>
                <w:bCs/>
                <w:color w:val="000000" w:themeColor="text1"/>
              </w:rPr>
              <w:t>redelijk bewijs</w:t>
            </w:r>
            <w:r w:rsidRPr="004466D2">
              <w:rPr>
                <w:rFonts w:asciiTheme="minorHAnsi" w:eastAsia="Calibri" w:hAnsiTheme="minorHAnsi" w:cs="Arial"/>
                <w:color w:val="000000" w:themeColor="text1"/>
              </w:rPr>
              <w:t xml:space="preserve"> levert voor de effectiviteit van de interventie, bijvoorbeeld onderzoek met metingen voor en na de interventie. Het kan ook onderzoek zijn dat </w:t>
            </w:r>
            <w:r w:rsidRPr="004466D2">
              <w:rPr>
                <w:rFonts w:asciiTheme="minorHAnsi" w:eastAsia="Calibri" w:hAnsiTheme="minorHAnsi" w:cs="Arial"/>
                <w:b/>
                <w:bCs/>
                <w:color w:val="000000" w:themeColor="text1"/>
              </w:rPr>
              <w:t>in het buitenland is uitgevoerd</w:t>
            </w:r>
            <w:r w:rsidRPr="004466D2">
              <w:rPr>
                <w:rFonts w:asciiTheme="minorHAnsi" w:eastAsia="Calibri" w:hAnsiTheme="minorHAnsi" w:cs="Arial"/>
                <w:color w:val="000000" w:themeColor="text1"/>
              </w:rPr>
              <w:t xml:space="preserve">, bijvoorbeeld een </w:t>
            </w:r>
            <w:r w:rsidRPr="004466D2">
              <w:rPr>
                <w:rFonts w:asciiTheme="minorHAnsi" w:eastAsia="Calibri" w:hAnsiTheme="minorHAnsi" w:cs="Arial"/>
                <w:b/>
                <w:bCs/>
                <w:color w:val="000000" w:themeColor="text1"/>
              </w:rPr>
              <w:t>RCT</w:t>
            </w:r>
            <w:r w:rsidRPr="004466D2">
              <w:rPr>
                <w:rFonts w:asciiTheme="minorHAnsi" w:eastAsia="Calibri" w:hAnsiTheme="minorHAnsi" w:cs="Arial"/>
                <w:color w:val="000000" w:themeColor="text1"/>
              </w:rPr>
              <w:t>, maar het bewijs is minder sterk dan in de vorige categorieën.</w:t>
            </w:r>
          </w:p>
          <w:p w14:paraId="20CD65AC"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Theoretisch onderbouwd</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een theoretische uitleg</w:t>
            </w:r>
            <w:r w:rsidRPr="004466D2">
              <w:rPr>
                <w:rFonts w:asciiTheme="minorHAnsi" w:eastAsia="Calibri" w:hAnsiTheme="minorHAnsi" w:cs="Arial"/>
                <w:color w:val="000000" w:themeColor="text1"/>
              </w:rPr>
              <w:t xml:space="preserve"> is die de activiteit of interventie ondersteunt. Het gaat hierbij niet om goedgekeurde wetenschappelijke studies, maar om een </w:t>
            </w:r>
            <w:r w:rsidRPr="004466D2">
              <w:rPr>
                <w:rFonts w:asciiTheme="minorHAnsi" w:eastAsia="Calibri" w:hAnsiTheme="minorHAnsi" w:cs="Arial"/>
                <w:b/>
                <w:bCs/>
                <w:color w:val="000000" w:themeColor="text1"/>
              </w:rPr>
              <w:t>beschrijving</w:t>
            </w:r>
            <w:r w:rsidRPr="004466D2">
              <w:rPr>
                <w:rFonts w:asciiTheme="minorHAnsi" w:eastAsia="Calibri" w:hAnsiTheme="minorHAnsi" w:cs="Arial"/>
                <w:color w:val="000000" w:themeColor="text1"/>
              </w:rPr>
              <w:t xml:space="preserve"> van het probleem, de doelgroep, de doelen, de aanpak, en de voorwaarden van de activiteit. De theoretische onderbouwing gebruikt wetenschappelijke theorieën en empirische kennis om uit te leggen waarom de interventie waarschijnlijk effectief is.</w:t>
            </w:r>
          </w:p>
          <w:p w14:paraId="26F76920" w14:textId="0E335BAB" w:rsidR="009E1070" w:rsidRPr="00066DC7" w:rsidRDefault="009E1070" w:rsidP="006343B2">
            <w:pPr>
              <w:pStyle w:val="Geenafstand"/>
              <w:rPr>
                <w:rFonts w:asciiTheme="minorHAnsi" w:hAnsiTheme="minorHAnsi" w:cs="Calibri"/>
              </w:rPr>
            </w:pPr>
          </w:p>
        </w:tc>
      </w:tr>
      <w:tr w:rsidR="00066DC7" w:rsidRPr="00D25D2D" w14:paraId="66AAAE34" w14:textId="77777777" w:rsidTr="51C9F5AE">
        <w:trPr>
          <w:trHeight w:val="263"/>
        </w:trPr>
        <w:tc>
          <w:tcPr>
            <w:tcW w:w="3109" w:type="dxa"/>
          </w:tcPr>
          <w:p w14:paraId="724C650C" w14:textId="77777777" w:rsidR="009D104E" w:rsidRDefault="009D104E" w:rsidP="00066DC7">
            <w:pPr>
              <w:rPr>
                <w:rFonts w:asciiTheme="minorHAnsi" w:hAnsiTheme="minorHAnsi" w:cs="Arial"/>
                <w:sz w:val="20"/>
                <w:szCs w:val="20"/>
              </w:rPr>
            </w:pPr>
            <w:r>
              <w:rPr>
                <w:rFonts w:asciiTheme="minorHAnsi" w:hAnsiTheme="minorHAnsi" w:cs="Arial"/>
                <w:sz w:val="20"/>
                <w:szCs w:val="20"/>
              </w:rPr>
              <w:t xml:space="preserve">Hoe onderbouwt u het gekozen effectiviteitsniveau? Kies één van de 3 opties: </w:t>
            </w:r>
          </w:p>
          <w:p w14:paraId="21D5495F" w14:textId="77777777" w:rsidR="009D104E" w:rsidRDefault="009D104E" w:rsidP="00066DC7">
            <w:pPr>
              <w:rPr>
                <w:rFonts w:asciiTheme="minorHAnsi" w:hAnsiTheme="minorHAnsi" w:cs="Arial"/>
                <w:sz w:val="20"/>
                <w:szCs w:val="20"/>
              </w:rPr>
            </w:pPr>
          </w:p>
          <w:p w14:paraId="6D5ED0E6" w14:textId="226C1ECA" w:rsidR="00D50E6F" w:rsidRPr="00384E9A" w:rsidRDefault="00D50E6F" w:rsidP="00D50E6F">
            <w:pPr>
              <w:pStyle w:val="TableParagraph"/>
              <w:numPr>
                <w:ilvl w:val="0"/>
                <w:numId w:val="24"/>
              </w:numPr>
              <w:rPr>
                <w:w w:val="105"/>
                <w:sz w:val="20"/>
                <w:szCs w:val="20"/>
              </w:rPr>
            </w:pPr>
            <w:r w:rsidRPr="00384E9A">
              <w:rPr>
                <w:w w:val="105"/>
                <w:sz w:val="20"/>
                <w:szCs w:val="20"/>
              </w:rPr>
              <w:t>De activiteit staat in een erkende databank</w:t>
            </w:r>
          </w:p>
          <w:p w14:paraId="124ABAE2" w14:textId="0AEBCD81" w:rsidR="00D50E6F" w:rsidRDefault="0087292F" w:rsidP="00E77E15">
            <w:pPr>
              <w:pStyle w:val="TableParagraph"/>
              <w:numPr>
                <w:ilvl w:val="0"/>
                <w:numId w:val="24"/>
              </w:numPr>
              <w:rPr>
                <w:w w:val="105"/>
                <w:sz w:val="20"/>
                <w:szCs w:val="20"/>
              </w:rPr>
            </w:pPr>
            <w:r>
              <w:rPr>
                <w:w w:val="105"/>
                <w:sz w:val="20"/>
                <w:szCs w:val="20"/>
              </w:rPr>
              <w:t>Met effectonderzoek naar de activiteit</w:t>
            </w:r>
          </w:p>
          <w:p w14:paraId="51B7ABCE" w14:textId="7FF5424F" w:rsidR="00E77E15" w:rsidRPr="00E77E15" w:rsidRDefault="00E77E15" w:rsidP="00E77E15">
            <w:pPr>
              <w:pStyle w:val="TableParagraph"/>
              <w:numPr>
                <w:ilvl w:val="0"/>
                <w:numId w:val="24"/>
              </w:numPr>
              <w:rPr>
                <w:w w:val="105"/>
                <w:sz w:val="20"/>
                <w:szCs w:val="20"/>
              </w:rPr>
            </w:pPr>
            <w:r>
              <w:rPr>
                <w:w w:val="105"/>
                <w:sz w:val="20"/>
                <w:szCs w:val="20"/>
              </w:rPr>
              <w:t>Met een eigen theoretische onderbouwing</w:t>
            </w:r>
          </w:p>
          <w:p w14:paraId="44B80298" w14:textId="437DDA1A" w:rsidR="00066DC7" w:rsidRPr="00D25D2D" w:rsidRDefault="00066DC7" w:rsidP="00066DC7">
            <w:pPr>
              <w:rPr>
                <w:rFonts w:asciiTheme="minorHAnsi" w:hAnsiTheme="minorHAnsi" w:cs="Arial"/>
                <w:sz w:val="20"/>
                <w:szCs w:val="20"/>
              </w:rPr>
            </w:pPr>
          </w:p>
        </w:tc>
        <w:tc>
          <w:tcPr>
            <w:tcW w:w="9893" w:type="dxa"/>
          </w:tcPr>
          <w:p w14:paraId="386FC76C" w14:textId="74305FC5" w:rsidR="27F51DC6" w:rsidRDefault="27F51DC6" w:rsidP="08114E79">
            <w:pPr>
              <w:rPr>
                <w:rStyle w:val="normaltextrun"/>
                <w:rFonts w:asciiTheme="minorHAnsi" w:eastAsiaTheme="majorEastAsia" w:hAnsiTheme="minorHAnsi" w:cs="Calibri"/>
                <w:sz w:val="20"/>
                <w:szCs w:val="20"/>
              </w:rPr>
            </w:pPr>
            <w:r w:rsidRPr="08114E79">
              <w:rPr>
                <w:rStyle w:val="normaltextrun"/>
                <w:rFonts w:asciiTheme="minorHAnsi" w:eastAsiaTheme="majorEastAsia" w:hAnsiTheme="minorHAnsi" w:cs="Calibri"/>
                <w:sz w:val="20"/>
                <w:szCs w:val="20"/>
              </w:rPr>
              <w:t xml:space="preserve">Als de activiteit is opgenomen in één van de landelijke databanken effectieve interventies neemt u hier </w:t>
            </w:r>
            <w:r w:rsidR="39553F5B" w:rsidRPr="08114E79">
              <w:rPr>
                <w:rStyle w:val="normaltextrun"/>
                <w:rFonts w:asciiTheme="minorHAnsi" w:eastAsiaTheme="majorEastAsia" w:hAnsiTheme="minorHAnsi" w:cs="Calibri"/>
                <w:sz w:val="20"/>
                <w:szCs w:val="20"/>
              </w:rPr>
              <w:t xml:space="preserve">alleen </w:t>
            </w:r>
            <w:r w:rsidRPr="08114E79">
              <w:rPr>
                <w:rStyle w:val="normaltextrun"/>
                <w:rFonts w:asciiTheme="minorHAnsi" w:eastAsiaTheme="majorEastAsia" w:hAnsiTheme="minorHAnsi" w:cs="Calibri"/>
                <w:sz w:val="20"/>
                <w:szCs w:val="20"/>
              </w:rPr>
              <w:t xml:space="preserve">de weblink op naar de </w:t>
            </w:r>
            <w:r w:rsidR="74CE1C13" w:rsidRPr="08114E79">
              <w:rPr>
                <w:rStyle w:val="normaltextrun"/>
                <w:rFonts w:asciiTheme="minorHAnsi" w:eastAsiaTheme="majorEastAsia" w:hAnsiTheme="minorHAnsi" w:cs="Calibri"/>
                <w:sz w:val="20"/>
                <w:szCs w:val="20"/>
              </w:rPr>
              <w:t>databank</w:t>
            </w:r>
            <w:r w:rsidRPr="08114E79">
              <w:rPr>
                <w:rStyle w:val="normaltextrun"/>
                <w:rFonts w:asciiTheme="minorHAnsi" w:eastAsiaTheme="majorEastAsia" w:hAnsiTheme="minorHAnsi" w:cs="Calibri"/>
                <w:sz w:val="20"/>
                <w:szCs w:val="20"/>
              </w:rPr>
              <w:t xml:space="preserve">. </w:t>
            </w:r>
            <w:r w:rsidR="0FDFC939" w:rsidRPr="08114E79">
              <w:rPr>
                <w:rStyle w:val="normaltextrun"/>
                <w:rFonts w:asciiTheme="minorHAnsi" w:eastAsiaTheme="majorEastAsia" w:hAnsiTheme="minorHAnsi" w:cs="Calibri"/>
                <w:sz w:val="20"/>
                <w:szCs w:val="20"/>
              </w:rPr>
              <w:t>U hoeft geen verdere onderbouwing te geven.</w:t>
            </w:r>
            <w:r w:rsidR="00F70E59">
              <w:rPr>
                <w:rStyle w:val="normaltextrun"/>
                <w:rFonts w:asciiTheme="minorHAnsi" w:eastAsiaTheme="majorEastAsia" w:hAnsiTheme="minorHAnsi" w:cs="Calibri"/>
                <w:sz w:val="20"/>
                <w:szCs w:val="20"/>
              </w:rPr>
              <w:t xml:space="preserve"> Het is mogelijk dat de activiteit op een lager niveau in </w:t>
            </w:r>
            <w:r w:rsidR="000A033A">
              <w:rPr>
                <w:rStyle w:val="normaltextrun"/>
                <w:rFonts w:asciiTheme="minorHAnsi" w:eastAsiaTheme="majorEastAsia" w:hAnsiTheme="minorHAnsi" w:cs="Calibri"/>
                <w:sz w:val="20"/>
                <w:szCs w:val="20"/>
              </w:rPr>
              <w:t>een</w:t>
            </w:r>
            <w:r w:rsidR="00F70E59">
              <w:rPr>
                <w:rStyle w:val="normaltextrun"/>
                <w:rFonts w:asciiTheme="minorHAnsi" w:eastAsiaTheme="majorEastAsia" w:hAnsiTheme="minorHAnsi" w:cs="Calibri"/>
                <w:sz w:val="20"/>
                <w:szCs w:val="20"/>
              </w:rPr>
              <w:t xml:space="preserve"> databank staat dan </w:t>
            </w:r>
            <w:r w:rsidR="000A033A">
              <w:rPr>
                <w:rStyle w:val="normaltextrun"/>
                <w:rFonts w:asciiTheme="minorHAnsi" w:eastAsiaTheme="majorEastAsia" w:hAnsiTheme="minorHAnsi" w:cs="Calibri"/>
                <w:sz w:val="20"/>
                <w:szCs w:val="20"/>
              </w:rPr>
              <w:t xml:space="preserve">het niveau waar de activiteit volgens deze regeling </w:t>
            </w:r>
            <w:r w:rsidR="00A469ED">
              <w:rPr>
                <w:rStyle w:val="normaltextrun"/>
                <w:rFonts w:asciiTheme="minorHAnsi" w:eastAsiaTheme="majorEastAsia" w:hAnsiTheme="minorHAnsi" w:cs="Calibri"/>
                <w:sz w:val="20"/>
                <w:szCs w:val="20"/>
              </w:rPr>
              <w:t xml:space="preserve">in Helmond </w:t>
            </w:r>
            <w:r w:rsidR="000A033A">
              <w:rPr>
                <w:rStyle w:val="normaltextrun"/>
                <w:rFonts w:asciiTheme="minorHAnsi" w:eastAsiaTheme="majorEastAsia" w:hAnsiTheme="minorHAnsi" w:cs="Calibri"/>
                <w:sz w:val="20"/>
                <w:szCs w:val="20"/>
              </w:rPr>
              <w:t xml:space="preserve">aan voldoet. </w:t>
            </w:r>
            <w:r w:rsidR="004E1794">
              <w:rPr>
                <w:rStyle w:val="normaltextrun"/>
                <w:rFonts w:asciiTheme="minorHAnsi" w:eastAsiaTheme="majorEastAsia" w:hAnsiTheme="minorHAnsi" w:cs="Calibri"/>
                <w:sz w:val="20"/>
                <w:szCs w:val="20"/>
              </w:rPr>
              <w:t xml:space="preserve">Dat kunt u eventueel vermelden. </w:t>
            </w:r>
          </w:p>
          <w:p w14:paraId="334CD982" w14:textId="77777777" w:rsidR="006B3B47" w:rsidRPr="006B3B47" w:rsidRDefault="006B3B47" w:rsidP="08114E79">
            <w:pPr>
              <w:rPr>
                <w:rFonts w:asciiTheme="minorHAnsi" w:hAnsiTheme="minorHAnsi"/>
                <w:sz w:val="20"/>
                <w:szCs w:val="20"/>
              </w:rPr>
            </w:pPr>
          </w:p>
          <w:p w14:paraId="41054686" w14:textId="31029A82" w:rsidR="006B3B47" w:rsidRPr="006B3B47" w:rsidRDefault="006B3B47" w:rsidP="006B3B47">
            <w:pPr>
              <w:rPr>
                <w:rFonts w:asciiTheme="minorHAnsi" w:hAnsiTheme="minorHAnsi" w:cs="Arial"/>
                <w:sz w:val="20"/>
                <w:szCs w:val="20"/>
              </w:rPr>
            </w:pPr>
            <w:r w:rsidRPr="006B3B47">
              <w:rPr>
                <w:rFonts w:asciiTheme="minorHAnsi" w:hAnsiTheme="minorHAnsi" w:cs="Arial"/>
                <w:sz w:val="20"/>
                <w:szCs w:val="20"/>
              </w:rPr>
              <w:t>Goed voorbeeld uit de praktijk:</w:t>
            </w:r>
          </w:p>
          <w:p w14:paraId="026F5F98" w14:textId="77777777" w:rsidR="006B3B47" w:rsidRPr="006B3B47" w:rsidRDefault="006B3B47" w:rsidP="006B3B47">
            <w:pPr>
              <w:rPr>
                <w:rFonts w:asciiTheme="minorHAnsi" w:hAnsiTheme="minorHAnsi" w:cs="Arial"/>
                <w:sz w:val="20"/>
                <w:szCs w:val="20"/>
              </w:rPr>
            </w:pPr>
            <w:r w:rsidRPr="006B3B47">
              <w:rPr>
                <w:rFonts w:asciiTheme="minorHAnsi" w:hAnsiTheme="minorHAnsi" w:cs="Arial"/>
                <w:sz w:val="20"/>
                <w:szCs w:val="20"/>
              </w:rPr>
              <w:t xml:space="preserve">Het </w:t>
            </w:r>
            <w:proofErr w:type="spellStart"/>
            <w:r w:rsidRPr="006B3B47">
              <w:rPr>
                <w:rFonts w:asciiTheme="minorHAnsi" w:hAnsiTheme="minorHAnsi" w:cs="Arial"/>
                <w:sz w:val="20"/>
                <w:szCs w:val="20"/>
              </w:rPr>
              <w:t>Otago</w:t>
            </w:r>
            <w:proofErr w:type="spellEnd"/>
            <w:r w:rsidRPr="006B3B47">
              <w:rPr>
                <w:rFonts w:asciiTheme="minorHAnsi" w:hAnsiTheme="minorHAnsi" w:cs="Arial"/>
                <w:sz w:val="20"/>
                <w:szCs w:val="20"/>
              </w:rPr>
              <w:t xml:space="preserve"> oefenprogramma Website: https://www.kenniscentrumsportenbewegen.nl/interventies/interventie/hetotago-oefenprogramma</w:t>
            </w:r>
          </w:p>
          <w:p w14:paraId="36E7A9CE" w14:textId="77777777" w:rsidR="00066DC7" w:rsidRDefault="00066DC7" w:rsidP="00066DC7">
            <w:pPr>
              <w:rPr>
                <w:rStyle w:val="normaltextrun"/>
                <w:rFonts w:asciiTheme="minorHAnsi" w:eastAsiaTheme="majorEastAsia" w:hAnsiTheme="minorHAnsi" w:cs="Calibri"/>
                <w:sz w:val="20"/>
                <w:szCs w:val="20"/>
              </w:rPr>
            </w:pPr>
          </w:p>
          <w:p w14:paraId="0827CB1E" w14:textId="39B92E2A" w:rsidR="00F70E59" w:rsidRDefault="001516FB" w:rsidP="00066DC7">
            <w:pPr>
              <w:rPr>
                <w:rStyle w:val="normaltextrun"/>
                <w:rFonts w:asciiTheme="minorHAnsi" w:eastAsiaTheme="majorEastAsia" w:hAnsiTheme="minorHAnsi" w:cs="Calibri"/>
                <w:sz w:val="20"/>
                <w:szCs w:val="20"/>
              </w:rPr>
            </w:pPr>
            <w:r>
              <w:rPr>
                <w:rStyle w:val="normaltextrun"/>
                <w:rFonts w:asciiTheme="minorHAnsi" w:eastAsiaTheme="majorEastAsia" w:hAnsiTheme="minorHAnsi" w:cs="Calibri"/>
                <w:sz w:val="20"/>
                <w:szCs w:val="20"/>
              </w:rPr>
              <w:t xml:space="preserve">Als u de optie </w:t>
            </w:r>
            <w:r w:rsidR="00372403" w:rsidRPr="00372403">
              <w:rPr>
                <w:rStyle w:val="normaltextrun"/>
                <w:rFonts w:asciiTheme="minorHAnsi" w:eastAsiaTheme="majorEastAsia" w:hAnsiTheme="minorHAnsi" w:cs="Calibri"/>
                <w:i/>
                <w:iCs/>
                <w:sz w:val="20"/>
                <w:szCs w:val="20"/>
              </w:rPr>
              <w:t>M</w:t>
            </w:r>
            <w:r w:rsidRPr="00372403">
              <w:rPr>
                <w:rStyle w:val="normaltextrun"/>
                <w:rFonts w:asciiTheme="minorHAnsi" w:eastAsiaTheme="majorEastAsia" w:hAnsiTheme="minorHAnsi" w:cs="Calibri"/>
                <w:i/>
                <w:iCs/>
                <w:sz w:val="20"/>
                <w:szCs w:val="20"/>
              </w:rPr>
              <w:t>et effectonderzoek naar de activiteit</w:t>
            </w:r>
            <w:r>
              <w:rPr>
                <w:rStyle w:val="normaltextrun"/>
                <w:rFonts w:asciiTheme="minorHAnsi" w:eastAsiaTheme="majorEastAsia" w:hAnsiTheme="minorHAnsi" w:cs="Calibri"/>
                <w:sz w:val="20"/>
                <w:szCs w:val="20"/>
              </w:rPr>
              <w:t xml:space="preserve"> heeft aangevinkt kunt een link opnemen naar het effectonderzoek en/of het onderzoek </w:t>
            </w:r>
            <w:r w:rsidR="00F70E59">
              <w:rPr>
                <w:rStyle w:val="normaltextrun"/>
                <w:rFonts w:asciiTheme="minorHAnsi" w:eastAsiaTheme="majorEastAsia" w:hAnsiTheme="minorHAnsi" w:cs="Calibri"/>
                <w:sz w:val="20"/>
                <w:szCs w:val="20"/>
              </w:rPr>
              <w:t>uploaden.</w:t>
            </w:r>
            <w:r w:rsidR="00DD7B8C">
              <w:rPr>
                <w:rStyle w:val="normaltextrun"/>
                <w:rFonts w:asciiTheme="minorHAnsi" w:eastAsiaTheme="majorEastAsia" w:hAnsiTheme="minorHAnsi" w:cs="Calibri"/>
                <w:sz w:val="20"/>
                <w:szCs w:val="20"/>
              </w:rPr>
              <w:t xml:space="preserve"> </w:t>
            </w:r>
            <w:r w:rsidR="00DD7B8C">
              <w:rPr>
                <w:rStyle w:val="eop"/>
                <w:rFonts w:asciiTheme="minorHAnsi" w:eastAsiaTheme="majorEastAsia" w:hAnsiTheme="minorHAnsi" w:cs="Calibri"/>
                <w:sz w:val="20"/>
                <w:szCs w:val="20"/>
              </w:rPr>
              <w:t xml:space="preserve">Het moet een onderzoek zijn naar de effectiviteit van </w:t>
            </w:r>
            <w:r w:rsidR="00DD7B8C" w:rsidRPr="004904EB">
              <w:rPr>
                <w:rStyle w:val="eop"/>
                <w:rFonts w:asciiTheme="minorHAnsi" w:eastAsiaTheme="majorEastAsia" w:hAnsiTheme="minorHAnsi" w:cs="Calibri"/>
                <w:sz w:val="20"/>
                <w:szCs w:val="20"/>
                <w:u w:val="single"/>
              </w:rPr>
              <w:t>deze activiteit of interventie</w:t>
            </w:r>
            <w:r w:rsidR="00DD7B8C">
              <w:rPr>
                <w:rStyle w:val="eop"/>
                <w:rFonts w:asciiTheme="minorHAnsi" w:eastAsiaTheme="majorEastAsia" w:hAnsiTheme="minorHAnsi" w:cs="Calibri"/>
                <w:sz w:val="20"/>
                <w:szCs w:val="20"/>
              </w:rPr>
              <w:t>.</w:t>
            </w:r>
          </w:p>
          <w:p w14:paraId="20F45129" w14:textId="77777777" w:rsidR="00F70E59" w:rsidRPr="009E1070" w:rsidRDefault="00F70E59" w:rsidP="00066DC7">
            <w:pPr>
              <w:rPr>
                <w:rStyle w:val="normaltextrun"/>
                <w:rFonts w:asciiTheme="minorHAnsi" w:eastAsiaTheme="majorEastAsia" w:hAnsiTheme="minorHAnsi" w:cs="Calibri"/>
                <w:sz w:val="20"/>
                <w:szCs w:val="20"/>
              </w:rPr>
            </w:pPr>
          </w:p>
          <w:p w14:paraId="6A3902C0" w14:textId="6DFA9D97" w:rsidR="00D95CBC" w:rsidRDefault="00066DC7" w:rsidP="08114E79">
            <w:pPr>
              <w:rPr>
                <w:rStyle w:val="eop"/>
                <w:rFonts w:asciiTheme="minorHAnsi" w:eastAsiaTheme="majorEastAsia" w:hAnsiTheme="minorHAnsi" w:cs="Calibri"/>
                <w:sz w:val="20"/>
                <w:szCs w:val="20"/>
              </w:rPr>
            </w:pPr>
            <w:r w:rsidRPr="08114E79">
              <w:rPr>
                <w:rStyle w:val="normaltextrun"/>
                <w:rFonts w:asciiTheme="minorHAnsi" w:eastAsiaTheme="majorEastAsia" w:hAnsiTheme="minorHAnsi" w:cs="Calibri"/>
                <w:sz w:val="20"/>
                <w:szCs w:val="20"/>
              </w:rPr>
              <w:lastRenderedPageBreak/>
              <w:t xml:space="preserve">Indien optie </w:t>
            </w:r>
            <w:r w:rsidR="008C428E">
              <w:rPr>
                <w:rStyle w:val="normaltextrun"/>
                <w:rFonts w:asciiTheme="minorHAnsi" w:eastAsiaTheme="majorEastAsia" w:hAnsiTheme="minorHAnsi" w:cs="Calibri"/>
                <w:i/>
                <w:iCs/>
                <w:sz w:val="20"/>
                <w:szCs w:val="20"/>
              </w:rPr>
              <w:t>Met een eigen theoretische onderbouwing</w:t>
            </w:r>
            <w:r w:rsidR="001C563A">
              <w:rPr>
                <w:rStyle w:val="normaltextrun"/>
                <w:rFonts w:asciiTheme="minorHAnsi" w:eastAsiaTheme="majorEastAsia" w:hAnsiTheme="minorHAnsi" w:cs="Calibri"/>
                <w:sz w:val="20"/>
                <w:szCs w:val="20"/>
              </w:rPr>
              <w:t xml:space="preserve"> </w:t>
            </w:r>
            <w:r w:rsidR="66916A3C" w:rsidRPr="08114E79">
              <w:rPr>
                <w:rStyle w:val="normaltextrun"/>
                <w:rFonts w:asciiTheme="minorHAnsi" w:eastAsiaTheme="majorEastAsia" w:hAnsiTheme="minorHAnsi" w:cs="Calibri"/>
                <w:sz w:val="20"/>
                <w:szCs w:val="20"/>
              </w:rPr>
              <w:t xml:space="preserve">is </w:t>
            </w:r>
            <w:r w:rsidRPr="08114E79">
              <w:rPr>
                <w:rStyle w:val="normaltextrun"/>
                <w:rFonts w:asciiTheme="minorHAnsi" w:eastAsiaTheme="majorEastAsia" w:hAnsiTheme="minorHAnsi" w:cs="Calibri"/>
                <w:sz w:val="20"/>
                <w:szCs w:val="20"/>
              </w:rPr>
              <w:t xml:space="preserve">aangevinkt </w:t>
            </w:r>
            <w:r w:rsidR="797D81BE" w:rsidRPr="08114E79">
              <w:rPr>
                <w:rStyle w:val="normaltextrun"/>
                <w:rFonts w:asciiTheme="minorHAnsi" w:eastAsiaTheme="majorEastAsia" w:hAnsiTheme="minorHAnsi" w:cs="Calibri"/>
                <w:i/>
                <w:iCs/>
                <w:sz w:val="20"/>
                <w:szCs w:val="20"/>
              </w:rPr>
              <w:t>o</w:t>
            </w:r>
            <w:r w:rsidRPr="08114E79">
              <w:rPr>
                <w:rStyle w:val="normaltextrun"/>
                <w:rFonts w:asciiTheme="minorHAnsi" w:eastAsiaTheme="majorEastAsia" w:hAnsiTheme="minorHAnsi" w:cs="Calibri"/>
                <w:sz w:val="20"/>
                <w:szCs w:val="20"/>
              </w:rPr>
              <w:t>nderbouw</w:t>
            </w:r>
            <w:r w:rsidR="3B54F7B1" w:rsidRPr="08114E79">
              <w:rPr>
                <w:rStyle w:val="normaltextrun"/>
                <w:rFonts w:asciiTheme="minorHAnsi" w:eastAsiaTheme="majorEastAsia" w:hAnsiTheme="minorHAnsi" w:cs="Calibri"/>
                <w:sz w:val="20"/>
                <w:szCs w:val="20"/>
              </w:rPr>
              <w:t>t</w:t>
            </w:r>
            <w:r w:rsidRPr="08114E79">
              <w:rPr>
                <w:rStyle w:val="normaltextrun"/>
                <w:rFonts w:asciiTheme="minorHAnsi" w:eastAsiaTheme="majorEastAsia" w:hAnsiTheme="minorHAnsi" w:cs="Calibri"/>
                <w:sz w:val="20"/>
                <w:szCs w:val="20"/>
              </w:rPr>
              <w:t xml:space="preserve"> </w:t>
            </w:r>
            <w:r w:rsidR="5CD0287C" w:rsidRPr="08114E79">
              <w:rPr>
                <w:rStyle w:val="normaltextrun"/>
                <w:rFonts w:asciiTheme="minorHAnsi" w:eastAsiaTheme="majorEastAsia" w:hAnsiTheme="minorHAnsi" w:cs="Calibri"/>
                <w:sz w:val="20"/>
                <w:szCs w:val="20"/>
              </w:rPr>
              <w:t xml:space="preserve">u </w:t>
            </w:r>
            <w:r w:rsidR="009E1070" w:rsidRPr="08114E79">
              <w:rPr>
                <w:rStyle w:val="normaltextrun"/>
                <w:rFonts w:asciiTheme="minorHAnsi" w:eastAsiaTheme="majorEastAsia" w:hAnsiTheme="minorHAnsi" w:cs="Calibri"/>
                <w:sz w:val="20"/>
                <w:szCs w:val="20"/>
              </w:rPr>
              <w:t>dat</w:t>
            </w:r>
            <w:r w:rsidRPr="08114E79">
              <w:rPr>
                <w:rStyle w:val="normaltextrun"/>
                <w:rFonts w:asciiTheme="minorHAnsi" w:eastAsiaTheme="majorEastAsia" w:hAnsiTheme="minorHAnsi" w:cs="Calibri"/>
                <w:sz w:val="20"/>
                <w:szCs w:val="20"/>
              </w:rPr>
              <w:t xml:space="preserve"> de activiteit </w:t>
            </w:r>
            <w:r w:rsidRPr="08114E79">
              <w:rPr>
                <w:rStyle w:val="normaltextrun"/>
                <w:rFonts w:asciiTheme="minorHAnsi" w:eastAsiaTheme="majorEastAsia" w:hAnsiTheme="minorHAnsi" w:cs="Calibri"/>
                <w:sz w:val="20"/>
                <w:szCs w:val="20"/>
                <w:u w:val="single"/>
              </w:rPr>
              <w:t>in theorie</w:t>
            </w:r>
            <w:r w:rsidRPr="08114E79">
              <w:rPr>
                <w:rStyle w:val="normaltextrun"/>
                <w:rFonts w:asciiTheme="minorHAnsi" w:eastAsiaTheme="majorEastAsia" w:hAnsiTheme="minorHAnsi" w:cs="Calibri"/>
                <w:sz w:val="20"/>
                <w:szCs w:val="20"/>
              </w:rPr>
              <w:t xml:space="preserve"> werkt. Beschrijf voor deze theoretische onderbouwing het probleem, risico of thema waar de activiteit op inzet, de doelgroep, doelen, de aanpak en randvoorwaarden voor uitvoering. Maak vervolgens met wetenschappelijke theorieën en empirische kennis de werkzaamheid van de activiteit aannemelijk.</w:t>
            </w:r>
            <w:r w:rsidRPr="08114E79">
              <w:rPr>
                <w:rStyle w:val="eop"/>
                <w:rFonts w:asciiTheme="minorHAnsi" w:eastAsiaTheme="majorEastAsia" w:hAnsiTheme="minorHAnsi" w:cs="Calibri"/>
                <w:sz w:val="20"/>
                <w:szCs w:val="20"/>
              </w:rPr>
              <w:t> </w:t>
            </w:r>
            <w:r w:rsidR="00450DDE">
              <w:rPr>
                <w:rStyle w:val="eop"/>
                <w:rFonts w:asciiTheme="minorHAnsi" w:eastAsiaTheme="majorEastAsia" w:hAnsiTheme="minorHAnsi" w:cs="Calibri"/>
                <w:sz w:val="20"/>
                <w:szCs w:val="20"/>
              </w:rPr>
              <w:t>O</w:t>
            </w:r>
            <w:r w:rsidR="501BF963" w:rsidRPr="08114E79">
              <w:rPr>
                <w:rStyle w:val="eop"/>
                <w:rFonts w:asciiTheme="minorHAnsi" w:eastAsiaTheme="majorEastAsia" w:hAnsiTheme="minorHAnsi" w:cs="Calibri"/>
                <w:sz w:val="20"/>
                <w:szCs w:val="20"/>
              </w:rPr>
              <w:t>pbouw theoretische onderbouwing:</w:t>
            </w:r>
          </w:p>
          <w:p w14:paraId="4C02C642" w14:textId="0B1F0765" w:rsidR="501BF963" w:rsidRDefault="501BF963" w:rsidP="08114E79">
            <w:pPr>
              <w:rPr>
                <w:rFonts w:asciiTheme="minorHAnsi" w:hAnsiTheme="minorHAnsi"/>
                <w:sz w:val="20"/>
                <w:szCs w:val="20"/>
              </w:rPr>
            </w:pPr>
            <w:r w:rsidRPr="08114E79">
              <w:rPr>
                <w:rFonts w:asciiTheme="minorHAnsi" w:hAnsiTheme="minorHAnsi"/>
                <w:sz w:val="20"/>
                <w:szCs w:val="20"/>
              </w:rPr>
              <w:t>-Beschrijf het probleem, risico of thema waar de activiteit op inzet</w:t>
            </w:r>
          </w:p>
          <w:p w14:paraId="7406F539" w14:textId="0866CA9B" w:rsidR="501BF963" w:rsidRDefault="501BF963" w:rsidP="08114E79">
            <w:pPr>
              <w:rPr>
                <w:rFonts w:asciiTheme="minorHAnsi" w:hAnsiTheme="minorHAnsi"/>
                <w:sz w:val="20"/>
                <w:szCs w:val="20"/>
              </w:rPr>
            </w:pPr>
            <w:r w:rsidRPr="08114E79">
              <w:rPr>
                <w:rFonts w:asciiTheme="minorHAnsi" w:hAnsiTheme="minorHAnsi"/>
                <w:sz w:val="20"/>
                <w:szCs w:val="20"/>
              </w:rPr>
              <w:t>-Wat is de doelgroep van de activiteit</w:t>
            </w:r>
          </w:p>
          <w:p w14:paraId="66FC6428" w14:textId="782249A3" w:rsidR="501BF963" w:rsidRDefault="501BF963" w:rsidP="08114E79">
            <w:pPr>
              <w:rPr>
                <w:rFonts w:asciiTheme="minorHAnsi" w:hAnsiTheme="minorHAnsi"/>
                <w:sz w:val="20"/>
                <w:szCs w:val="20"/>
              </w:rPr>
            </w:pPr>
            <w:r w:rsidRPr="08114E79">
              <w:rPr>
                <w:rFonts w:asciiTheme="minorHAnsi" w:hAnsiTheme="minorHAnsi"/>
                <w:sz w:val="20"/>
                <w:szCs w:val="20"/>
              </w:rPr>
              <w:t xml:space="preserve">-Wat is het doel en wat zijn eventuele subdoelen van de activiteit? </w:t>
            </w:r>
          </w:p>
          <w:p w14:paraId="28E10A76" w14:textId="43FC802D" w:rsidR="501BF963" w:rsidRDefault="501BF963" w:rsidP="08114E79">
            <w:pPr>
              <w:rPr>
                <w:rFonts w:asciiTheme="minorHAnsi" w:hAnsiTheme="minorHAnsi"/>
                <w:sz w:val="20"/>
                <w:szCs w:val="20"/>
              </w:rPr>
            </w:pPr>
            <w:r w:rsidRPr="08114E79">
              <w:rPr>
                <w:rFonts w:asciiTheme="minorHAnsi" w:hAnsiTheme="minorHAnsi"/>
                <w:sz w:val="20"/>
                <w:szCs w:val="20"/>
              </w:rPr>
              <w:t>-Beschrijf de aanpak</w:t>
            </w:r>
          </w:p>
          <w:p w14:paraId="577A5FA7" w14:textId="79D7E7F3" w:rsidR="501BF963" w:rsidRDefault="501BF963" w:rsidP="08114E79">
            <w:pPr>
              <w:rPr>
                <w:rFonts w:asciiTheme="minorHAnsi" w:hAnsiTheme="minorHAnsi"/>
                <w:sz w:val="20"/>
                <w:szCs w:val="20"/>
              </w:rPr>
            </w:pPr>
            <w:r w:rsidRPr="08114E79">
              <w:rPr>
                <w:rFonts w:asciiTheme="minorHAnsi" w:hAnsiTheme="minorHAnsi"/>
                <w:sz w:val="20"/>
                <w:szCs w:val="20"/>
              </w:rPr>
              <w:t>-Beschrijf de randvoorwaarden voor uitvoering</w:t>
            </w:r>
          </w:p>
          <w:p w14:paraId="5DF1F85F" w14:textId="55FD1EBF" w:rsidR="501BF963" w:rsidRDefault="501BF963" w:rsidP="08114E79">
            <w:pPr>
              <w:rPr>
                <w:rFonts w:asciiTheme="minorHAnsi" w:hAnsiTheme="minorHAnsi"/>
                <w:sz w:val="20"/>
                <w:szCs w:val="20"/>
              </w:rPr>
            </w:pPr>
            <w:r w:rsidRPr="08114E79">
              <w:rPr>
                <w:rFonts w:asciiTheme="minorHAnsi" w:hAnsiTheme="minorHAnsi"/>
                <w:sz w:val="20"/>
                <w:szCs w:val="20"/>
              </w:rPr>
              <w:t>-Onderbouw met wetenschappelijke theorieën en empirische kennis dat het aannemelijk is dat de activiteit werkt</w:t>
            </w:r>
          </w:p>
          <w:p w14:paraId="0132F8A7" w14:textId="0CA79CAE" w:rsidR="004D43CA" w:rsidRDefault="00D95CBC" w:rsidP="08114E79">
            <w:pPr>
              <w:rPr>
                <w:rStyle w:val="eop"/>
                <w:rFonts w:asciiTheme="minorHAnsi" w:eastAsiaTheme="majorEastAsia" w:hAnsiTheme="minorHAnsi" w:cs="Calibri"/>
                <w:sz w:val="20"/>
                <w:szCs w:val="20"/>
              </w:rPr>
            </w:pPr>
            <w:r w:rsidRPr="08114E79">
              <w:rPr>
                <w:rStyle w:val="eop"/>
                <w:rFonts w:asciiTheme="minorHAnsi" w:eastAsiaTheme="majorEastAsia" w:hAnsiTheme="minorHAnsi" w:cs="Calibri"/>
                <w:sz w:val="20"/>
                <w:szCs w:val="20"/>
              </w:rPr>
              <w:t xml:space="preserve"> </w:t>
            </w:r>
          </w:p>
          <w:p w14:paraId="49764217" w14:textId="77777777" w:rsidR="0096222F" w:rsidRDefault="0096222F" w:rsidP="0096222F">
            <w:pPr>
              <w:rPr>
                <w:rFonts w:asciiTheme="majorHAnsi" w:hAnsiTheme="majorHAnsi" w:cs="Arial"/>
                <w:sz w:val="20"/>
                <w:szCs w:val="20"/>
              </w:rPr>
            </w:pPr>
            <w:r>
              <w:rPr>
                <w:rFonts w:asciiTheme="majorHAnsi" w:hAnsiTheme="majorHAnsi" w:cs="Arial"/>
                <w:sz w:val="20"/>
                <w:szCs w:val="20"/>
              </w:rPr>
              <w:t>Goed voorbeeld uit de praktijk:</w:t>
            </w:r>
          </w:p>
          <w:p w14:paraId="4960A7D0" w14:textId="62F844AE"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Probleem</w:t>
            </w:r>
            <w:r w:rsidR="00B6308C">
              <w:rPr>
                <w:rStyle w:val="eop"/>
                <w:rFonts w:asciiTheme="minorHAnsi" w:eastAsiaTheme="majorEastAsia" w:hAnsiTheme="minorHAnsi" w:cs="Calibri"/>
                <w:sz w:val="20"/>
                <w:szCs w:val="20"/>
              </w:rPr>
              <w:t>:</w:t>
            </w:r>
          </w:p>
          <w:p w14:paraId="1C12B606"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Lezen, schrijven, spreken, rekenen en digitale vaardigheden zijn stuk voor stuk voorwaarden om</w:t>
            </w:r>
          </w:p>
          <w:p w14:paraId="14DDC765"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volwaardig deel te nemen aan onze samenleving. Inwoners die onvoldoende over deze</w:t>
            </w:r>
          </w:p>
          <w:p w14:paraId="1B371E8C"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vaardigheden beschikken, worden als laaggeletterd beschouwd. In Helmond bedraagt dit</w:t>
            </w:r>
          </w:p>
          <w:p w14:paraId="2C9BA4D2"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percentage bijna 17% (https://geletterdheidinzicht.nl/dashboard). Deze groep voelt zich vaak minder</w:t>
            </w:r>
          </w:p>
          <w:p w14:paraId="6A0EDC76"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gezond, heeft een grotere kans om eerder te overlijden en maakt meer gebruik van zorg.</w:t>
            </w:r>
          </w:p>
          <w:p w14:paraId="089FDA8E" w14:textId="44002ADF" w:rsidR="0066228B" w:rsidRDefault="00B66D83" w:rsidP="51C9F5AE">
            <w:pPr>
              <w:rPr>
                <w:rStyle w:val="eop"/>
                <w:rFonts w:asciiTheme="minorHAnsi" w:eastAsiaTheme="majorEastAsia" w:hAnsiTheme="minorHAnsi" w:cs="Calibri"/>
                <w:sz w:val="20"/>
                <w:szCs w:val="20"/>
              </w:rPr>
            </w:pPr>
            <w:r w:rsidRPr="51C9F5AE">
              <w:rPr>
                <w:rStyle w:val="eop"/>
                <w:rFonts w:asciiTheme="minorHAnsi" w:eastAsiaTheme="majorEastAsia" w:hAnsiTheme="minorHAnsi" w:cs="Calibri"/>
                <w:sz w:val="20"/>
                <w:szCs w:val="20"/>
              </w:rPr>
              <w:t>Laaggeletterdheid kost de Nederlandse samenleving jaarlijks ruim 1,13 miljard euro.</w:t>
            </w:r>
            <w:r w:rsidR="00F16BDB">
              <w:t xml:space="preserve"> </w:t>
            </w:r>
            <w:r w:rsidR="00F16BDB" w:rsidRPr="51C9F5AE">
              <w:rPr>
                <w:rStyle w:val="eop"/>
                <w:rFonts w:asciiTheme="minorHAnsi" w:eastAsiaTheme="majorEastAsia" w:hAnsiTheme="minorHAnsi" w:cs="Calibri"/>
                <w:sz w:val="20"/>
                <w:szCs w:val="20"/>
              </w:rPr>
              <w:t>(Bron: Maatschappelijke kosten laaggeletterdheid, 2018, PWC</w:t>
            </w:r>
            <w:r w:rsidR="00B6308C" w:rsidRPr="51C9F5AE">
              <w:rPr>
                <w:rStyle w:val="eop"/>
                <w:rFonts w:asciiTheme="minorHAnsi" w:eastAsiaTheme="majorEastAsia" w:hAnsiTheme="minorHAnsi" w:cs="Calibri"/>
                <w:sz w:val="20"/>
                <w:szCs w:val="20"/>
              </w:rPr>
              <w:t>.</w:t>
            </w:r>
            <w:r w:rsidR="5D5AEEF7" w:rsidRPr="51C9F5AE">
              <w:rPr>
                <w:rStyle w:val="eop"/>
                <w:rFonts w:asciiTheme="minorHAnsi" w:eastAsiaTheme="majorEastAsia" w:hAnsiTheme="minorHAnsi" w:cs="Calibri"/>
                <w:sz w:val="20"/>
                <w:szCs w:val="20"/>
              </w:rPr>
              <w:t>)</w:t>
            </w:r>
          </w:p>
          <w:p w14:paraId="0B073E0A" w14:textId="77777777" w:rsidR="00F16BDB" w:rsidRDefault="00F16BDB" w:rsidP="00B66D83">
            <w:pPr>
              <w:rPr>
                <w:rStyle w:val="eop"/>
                <w:rFonts w:asciiTheme="minorHAnsi" w:eastAsiaTheme="majorEastAsia" w:hAnsiTheme="minorHAnsi" w:cs="Calibri"/>
                <w:sz w:val="20"/>
                <w:szCs w:val="20"/>
              </w:rPr>
            </w:pPr>
          </w:p>
          <w:p w14:paraId="1CCF3A7E" w14:textId="696FB20E"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Doelgroep</w:t>
            </w:r>
            <w:r w:rsidR="00B6308C">
              <w:rPr>
                <w:rStyle w:val="eop"/>
                <w:rFonts w:asciiTheme="minorHAnsi" w:eastAsiaTheme="majorEastAsia" w:hAnsiTheme="minorHAnsi" w:cs="Calibri"/>
                <w:sz w:val="20"/>
                <w:szCs w:val="20"/>
              </w:rPr>
              <w:t>:</w:t>
            </w:r>
          </w:p>
          <w:p w14:paraId="5503C0E0"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Volwassen inwoners van Helmond met lage basisvaardigheden, met een specifieke focus op NT1 en</w:t>
            </w:r>
          </w:p>
          <w:p w14:paraId="0C0B27B2" w14:textId="77777777"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 xml:space="preserve">de </w:t>
            </w:r>
            <w:proofErr w:type="spellStart"/>
            <w:r w:rsidRPr="00F16BDB">
              <w:rPr>
                <w:rStyle w:val="eop"/>
                <w:rFonts w:asciiTheme="minorHAnsi" w:eastAsiaTheme="majorEastAsia" w:hAnsiTheme="minorHAnsi" w:cs="Calibri"/>
                <w:sz w:val="20"/>
                <w:szCs w:val="20"/>
              </w:rPr>
              <w:t>toeleiders</w:t>
            </w:r>
            <w:proofErr w:type="spellEnd"/>
            <w:r w:rsidRPr="00F16BDB">
              <w:rPr>
                <w:rStyle w:val="eop"/>
                <w:rFonts w:asciiTheme="minorHAnsi" w:eastAsiaTheme="majorEastAsia" w:hAnsiTheme="minorHAnsi" w:cs="Calibri"/>
                <w:sz w:val="20"/>
                <w:szCs w:val="20"/>
              </w:rPr>
              <w:t>.</w:t>
            </w:r>
          </w:p>
          <w:p w14:paraId="3A837E43" w14:textId="77777777" w:rsidR="00B6308C" w:rsidRPr="00F16BDB" w:rsidRDefault="00B6308C" w:rsidP="00F16BDB">
            <w:pPr>
              <w:rPr>
                <w:rStyle w:val="eop"/>
                <w:rFonts w:asciiTheme="minorHAnsi" w:eastAsiaTheme="majorEastAsia" w:hAnsiTheme="minorHAnsi" w:cs="Calibri"/>
                <w:sz w:val="20"/>
                <w:szCs w:val="20"/>
              </w:rPr>
            </w:pPr>
          </w:p>
          <w:p w14:paraId="22FE94BC" w14:textId="618FA6E1"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Het doel</w:t>
            </w:r>
            <w:r w:rsidR="00B6308C">
              <w:rPr>
                <w:rStyle w:val="eop"/>
                <w:rFonts w:asciiTheme="minorHAnsi" w:eastAsiaTheme="majorEastAsia" w:hAnsiTheme="minorHAnsi" w:cs="Calibri"/>
                <w:sz w:val="20"/>
                <w:szCs w:val="20"/>
              </w:rPr>
              <w:t>:</w:t>
            </w:r>
          </w:p>
          <w:p w14:paraId="1B9CA533"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Taalhuis Helmond wil iedere inwoner die moeite heeft met basisvaardigheden de kans bieden deze</w:t>
            </w:r>
          </w:p>
          <w:p w14:paraId="637A5224"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verder te ontwikkelen en te versterken. Dit zal hen helpen om zich zekerder te voelen en zich beter</w:t>
            </w:r>
          </w:p>
          <w:p w14:paraId="66AE2D41"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te redden in een steeds complexer wordende maatschappij.</w:t>
            </w:r>
          </w:p>
          <w:p w14:paraId="430B1252"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Daarnaast willen we de samenwerking versterken tussen betrokken partijen in Helmond, waaronder</w:t>
            </w:r>
          </w:p>
          <w:p w14:paraId="1ACAA95C" w14:textId="77777777"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het sociaal domein, onderwijs, welzijn, non-profitorganisaties en werkgevers.</w:t>
            </w:r>
          </w:p>
          <w:p w14:paraId="55BBB593" w14:textId="77777777" w:rsidR="00B6308C" w:rsidRPr="00F16BDB" w:rsidRDefault="00B6308C" w:rsidP="00F16BDB">
            <w:pPr>
              <w:rPr>
                <w:rStyle w:val="eop"/>
                <w:rFonts w:asciiTheme="minorHAnsi" w:eastAsiaTheme="majorEastAsia" w:hAnsiTheme="minorHAnsi" w:cs="Calibri"/>
                <w:sz w:val="20"/>
                <w:szCs w:val="20"/>
              </w:rPr>
            </w:pPr>
          </w:p>
          <w:p w14:paraId="6BCFF288" w14:textId="5F01FE12"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De aanpak</w:t>
            </w:r>
            <w:r w:rsidR="00B6308C">
              <w:rPr>
                <w:rStyle w:val="eop"/>
                <w:rFonts w:asciiTheme="minorHAnsi" w:eastAsiaTheme="majorEastAsia" w:hAnsiTheme="minorHAnsi" w:cs="Calibri"/>
                <w:sz w:val="20"/>
                <w:szCs w:val="20"/>
              </w:rPr>
              <w:t>:</w:t>
            </w:r>
          </w:p>
          <w:p w14:paraId="23982985"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Jaarlijks maken we een gezamenlijk plan op, waarin de volgende doelstellingen concreet worden</w:t>
            </w:r>
          </w:p>
          <w:p w14:paraId="1F7D8C30"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uitgewerkt:</w:t>
            </w:r>
          </w:p>
          <w:p w14:paraId="2E77E21C"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 xml:space="preserve">1. Het bereiken en motiveren van de NT1 doelgroep via </w:t>
            </w:r>
            <w:proofErr w:type="spellStart"/>
            <w:r w:rsidRPr="00F16BDB">
              <w:rPr>
                <w:rStyle w:val="eop"/>
                <w:rFonts w:asciiTheme="minorHAnsi" w:eastAsiaTheme="majorEastAsia" w:hAnsiTheme="minorHAnsi" w:cs="Calibri"/>
                <w:sz w:val="20"/>
                <w:szCs w:val="20"/>
              </w:rPr>
              <w:t>toeleiders</w:t>
            </w:r>
            <w:proofErr w:type="spellEnd"/>
            <w:r w:rsidRPr="00F16BDB">
              <w:rPr>
                <w:rStyle w:val="eop"/>
                <w:rFonts w:asciiTheme="minorHAnsi" w:eastAsiaTheme="majorEastAsia" w:hAnsiTheme="minorHAnsi" w:cs="Calibri"/>
                <w:sz w:val="20"/>
                <w:szCs w:val="20"/>
              </w:rPr>
              <w:t>.</w:t>
            </w:r>
          </w:p>
          <w:p w14:paraId="482A0963"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lastRenderedPageBreak/>
              <w:t>2. Het faciliteren van voldoende en passend aanbod voor de laaggeletterde doelgroep.</w:t>
            </w:r>
          </w:p>
          <w:p w14:paraId="0FB7042B"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3. Normaliseren om te leren.</w:t>
            </w:r>
          </w:p>
          <w:p w14:paraId="7B2799FE"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Dit plan bevat tevens een concrete uitwerking van de planning, taakverdeling en</w:t>
            </w:r>
          </w:p>
          <w:p w14:paraId="4F102F88" w14:textId="394BA434"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verantwoordelijkheden.</w:t>
            </w:r>
          </w:p>
          <w:p w14:paraId="09DA1718" w14:textId="77777777" w:rsidR="00606639" w:rsidRDefault="00606639" w:rsidP="00F16BDB">
            <w:pPr>
              <w:rPr>
                <w:rStyle w:val="eop"/>
                <w:rFonts w:asciiTheme="minorHAnsi" w:eastAsiaTheme="majorEastAsia" w:hAnsiTheme="minorHAnsi" w:cs="Calibri"/>
                <w:sz w:val="20"/>
                <w:szCs w:val="20"/>
              </w:rPr>
            </w:pPr>
          </w:p>
          <w:p w14:paraId="487F1B3E" w14:textId="1D31BC05"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Randvoorwaarden</w:t>
            </w:r>
            <w:r w:rsidR="00B6308C">
              <w:rPr>
                <w:rStyle w:val="eop"/>
                <w:rFonts w:asciiTheme="minorHAnsi" w:eastAsiaTheme="majorEastAsia" w:hAnsiTheme="minorHAnsi" w:cs="Calibri"/>
                <w:sz w:val="20"/>
                <w:szCs w:val="20"/>
              </w:rPr>
              <w:t>:</w:t>
            </w:r>
          </w:p>
          <w:p w14:paraId="4F44F622"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Om deze ambities te realiseren, is financiering nodig voor de gezamenlijke inzet van de kernpartners,</w:t>
            </w:r>
          </w:p>
          <w:p w14:paraId="23A363AD"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evenals voor een Taalhuis-coördinator en communicatieadviseur die de aanpak in goede banen leidt.</w:t>
            </w:r>
          </w:p>
          <w:p w14:paraId="4E3397D9"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Daarnaast zijn middelen vereist voor het uitvoeren van aanvullende activiteiten vanuit Taalhuis</w:t>
            </w:r>
          </w:p>
          <w:p w14:paraId="4492EE6C" w14:textId="2C553BEC" w:rsid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Helmond.</w:t>
            </w:r>
          </w:p>
          <w:p w14:paraId="75C9ED0B" w14:textId="77777777" w:rsidR="00B6308C" w:rsidRDefault="00B6308C" w:rsidP="00606639">
            <w:pPr>
              <w:rPr>
                <w:rStyle w:val="eop"/>
                <w:rFonts w:asciiTheme="minorHAnsi" w:eastAsiaTheme="majorEastAsia" w:hAnsiTheme="minorHAnsi" w:cs="Calibri"/>
                <w:sz w:val="20"/>
                <w:szCs w:val="20"/>
              </w:rPr>
            </w:pPr>
          </w:p>
          <w:p w14:paraId="6668443F" w14:textId="1806C9B6" w:rsidR="00B6308C" w:rsidRDefault="00B6308C" w:rsidP="00606639">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Wetenschappelijke onderbouwing (hier zat nog meer input bij, maar teveel voor de handleiding):</w:t>
            </w:r>
          </w:p>
          <w:p w14:paraId="4E05D540"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In het onderzoek ‘Impact volwasseneneducatie op sociaal domein voor inwoners van regio</w:t>
            </w:r>
          </w:p>
          <w:p w14:paraId="50D2C99F"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Helmond-De Peel in 2023', wordt gebruik gemaakt van effectenonderzoek. In dit onderzoek</w:t>
            </w:r>
          </w:p>
          <w:p w14:paraId="418DBCA4"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is de lokale SIT-vragenlijst (Sociale Inclusie naar Transfer) ingezet, met als doel de impact</w:t>
            </w:r>
          </w:p>
          <w:p w14:paraId="7DFC3FCB" w14:textId="758ABE49" w:rsid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van de verschillende educatieve trajecten op de levensdomeinen van deelnemers te meten.</w:t>
            </w:r>
          </w:p>
          <w:p w14:paraId="0EF59C97" w14:textId="53AD93F7" w:rsidR="00B66D83" w:rsidRDefault="00B66D83" w:rsidP="00B66D83">
            <w:pPr>
              <w:rPr>
                <w:rStyle w:val="eop"/>
                <w:rFonts w:asciiTheme="minorHAnsi" w:eastAsiaTheme="majorEastAsia" w:hAnsiTheme="minorHAnsi" w:cs="Calibri"/>
                <w:sz w:val="20"/>
                <w:szCs w:val="20"/>
              </w:rPr>
            </w:pPr>
          </w:p>
          <w:p w14:paraId="10CBF1E6" w14:textId="77777777" w:rsidR="001D74B8" w:rsidRDefault="001D74B8" w:rsidP="001D74B8">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In deze databanken kunt u gemakkelijk zoeken naar bronnen en interventies:</w:t>
            </w:r>
          </w:p>
          <w:p w14:paraId="73EE4E38" w14:textId="77777777" w:rsidR="002C7194" w:rsidRDefault="002C7194" w:rsidP="08114E79">
            <w:pPr>
              <w:rPr>
                <w:rFonts w:asciiTheme="minorHAnsi" w:hAnsiTheme="minorHAnsi" w:cs="Arial"/>
                <w:sz w:val="18"/>
                <w:szCs w:val="18"/>
              </w:rPr>
            </w:pPr>
            <w:hyperlink r:id="rId18" w:history="1">
              <w:r w:rsidRPr="002C7194">
                <w:rPr>
                  <w:rStyle w:val="Hyperlink"/>
                  <w:rFonts w:asciiTheme="minorHAnsi" w:hAnsiTheme="minorHAnsi" w:cs="Arial"/>
                  <w:sz w:val="18"/>
                  <w:szCs w:val="18"/>
                </w:rPr>
                <w:t>Databank Effectieve jeugdinterventies | Nederlands Jeugdinstituut</w:t>
              </w:r>
            </w:hyperlink>
          </w:p>
          <w:p w14:paraId="6E346392" w14:textId="77777777" w:rsidR="002C7194" w:rsidRDefault="002C7194" w:rsidP="08114E79">
            <w:pPr>
              <w:rPr>
                <w:rFonts w:asciiTheme="minorHAnsi" w:hAnsiTheme="minorHAnsi" w:cs="Arial"/>
                <w:sz w:val="18"/>
                <w:szCs w:val="18"/>
              </w:rPr>
            </w:pPr>
            <w:hyperlink r:id="rId19" w:history="1">
              <w:r w:rsidRPr="002C7194">
                <w:rPr>
                  <w:rStyle w:val="Hyperlink"/>
                  <w:rFonts w:asciiTheme="minorHAnsi" w:hAnsiTheme="minorHAnsi" w:cs="Arial"/>
                  <w:sz w:val="18"/>
                  <w:szCs w:val="18"/>
                </w:rPr>
                <w:t xml:space="preserve">Databank Effectieve sociale interventies | </w:t>
              </w:r>
              <w:proofErr w:type="spellStart"/>
              <w:r w:rsidRPr="002C7194">
                <w:rPr>
                  <w:rStyle w:val="Hyperlink"/>
                  <w:rFonts w:asciiTheme="minorHAnsi" w:hAnsiTheme="minorHAnsi" w:cs="Arial"/>
                  <w:sz w:val="18"/>
                  <w:szCs w:val="18"/>
                </w:rPr>
                <w:t>Movisie</w:t>
              </w:r>
              <w:proofErr w:type="spellEnd"/>
            </w:hyperlink>
          </w:p>
          <w:p w14:paraId="6BBF7446" w14:textId="77777777" w:rsidR="002C7194" w:rsidRDefault="000A200D" w:rsidP="08114E79">
            <w:pPr>
              <w:rPr>
                <w:rFonts w:asciiTheme="minorHAnsi" w:hAnsiTheme="minorHAnsi" w:cs="Arial"/>
                <w:sz w:val="18"/>
                <w:szCs w:val="18"/>
              </w:rPr>
            </w:pPr>
            <w:hyperlink r:id="rId20" w:anchor="/Overview" w:history="1">
              <w:r w:rsidRPr="000A200D">
                <w:rPr>
                  <w:rStyle w:val="Hyperlink"/>
                  <w:rFonts w:asciiTheme="minorHAnsi" w:hAnsiTheme="minorHAnsi" w:cs="Arial"/>
                  <w:sz w:val="18"/>
                  <w:szCs w:val="18"/>
                </w:rPr>
                <w:t>Interventies zoeken op thema en doelgroep | Loketgezondleven.nl</w:t>
              </w:r>
            </w:hyperlink>
          </w:p>
          <w:p w14:paraId="3356B78F" w14:textId="77777777" w:rsidR="000A200D" w:rsidRDefault="000A200D" w:rsidP="08114E79">
            <w:pPr>
              <w:rPr>
                <w:rFonts w:asciiTheme="minorHAnsi" w:hAnsiTheme="minorHAnsi" w:cs="Arial"/>
                <w:sz w:val="18"/>
                <w:szCs w:val="18"/>
              </w:rPr>
            </w:pPr>
            <w:hyperlink r:id="rId21" w:history="1">
              <w:r w:rsidRPr="000A200D">
                <w:rPr>
                  <w:rStyle w:val="Hyperlink"/>
                  <w:rFonts w:asciiTheme="minorHAnsi" w:hAnsiTheme="minorHAnsi" w:cs="Arial"/>
                  <w:sz w:val="18"/>
                  <w:szCs w:val="18"/>
                </w:rPr>
                <w:t>Interventiebibliotheek - NCJ</w:t>
              </w:r>
            </w:hyperlink>
          </w:p>
          <w:p w14:paraId="03DE3A5C" w14:textId="77777777" w:rsidR="000A200D" w:rsidRDefault="000A200D" w:rsidP="08114E79">
            <w:hyperlink r:id="rId22" w:history="1">
              <w:r w:rsidRPr="000A200D">
                <w:rPr>
                  <w:rStyle w:val="Hyperlink"/>
                  <w:rFonts w:asciiTheme="minorHAnsi" w:hAnsiTheme="minorHAnsi" w:cs="Arial"/>
                  <w:sz w:val="18"/>
                  <w:szCs w:val="18"/>
                </w:rPr>
                <w:t>Database sport en beweeginterventies - zoek naar effectieve aanpakken</w:t>
              </w:r>
            </w:hyperlink>
          </w:p>
          <w:p w14:paraId="62484CE5" w14:textId="43913A51" w:rsidR="008B030C" w:rsidRPr="009E1070" w:rsidRDefault="008B030C" w:rsidP="08114E79">
            <w:pPr>
              <w:rPr>
                <w:rFonts w:asciiTheme="minorHAnsi" w:hAnsiTheme="minorHAnsi" w:cs="Arial"/>
                <w:sz w:val="18"/>
                <w:szCs w:val="18"/>
              </w:rPr>
            </w:pPr>
          </w:p>
        </w:tc>
      </w:tr>
      <w:tr w:rsidR="00066DC7" w:rsidRPr="00D25D2D" w14:paraId="220594B9" w14:textId="77777777" w:rsidTr="51C9F5AE">
        <w:trPr>
          <w:trHeight w:val="263"/>
        </w:trPr>
        <w:tc>
          <w:tcPr>
            <w:tcW w:w="3109" w:type="dxa"/>
          </w:tcPr>
          <w:p w14:paraId="5E91ACD1"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lastRenderedPageBreak/>
              <w:t>Op welke vorm/fase van preventie richt uw activiteit zich? U kunt meerdere opties kiezen:</w:t>
            </w:r>
          </w:p>
          <w:p w14:paraId="159FADC3" w14:textId="77777777" w:rsidR="00E0084E" w:rsidRPr="00E0084E" w:rsidRDefault="00E0084E" w:rsidP="00E0084E">
            <w:pPr>
              <w:rPr>
                <w:rFonts w:asciiTheme="minorHAnsi" w:hAnsiTheme="minorHAnsi" w:cs="Arial"/>
                <w:bCs/>
                <w:sz w:val="20"/>
                <w:szCs w:val="20"/>
              </w:rPr>
            </w:pPr>
          </w:p>
          <w:p w14:paraId="29D9D188"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Collectieve preventie</w:t>
            </w:r>
          </w:p>
          <w:p w14:paraId="24481105"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Selectieve preventie</w:t>
            </w:r>
          </w:p>
          <w:p w14:paraId="3CE9E093" w14:textId="7BC1B2A5" w:rsidR="00066DC7" w:rsidRPr="00D25D2D"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Geïndiceerde preventie</w:t>
            </w:r>
          </w:p>
        </w:tc>
        <w:tc>
          <w:tcPr>
            <w:tcW w:w="9893" w:type="dxa"/>
          </w:tcPr>
          <w:p w14:paraId="5292896A" w14:textId="5D1596CE" w:rsidR="00395C10" w:rsidRDefault="00395C10" w:rsidP="00395C10">
            <w:pPr>
              <w:rPr>
                <w:rFonts w:asciiTheme="minorHAnsi" w:hAnsiTheme="minorHAnsi" w:cs="Arial"/>
                <w:sz w:val="20"/>
                <w:szCs w:val="20"/>
              </w:rPr>
            </w:pPr>
            <w:r>
              <w:rPr>
                <w:rFonts w:asciiTheme="minorHAnsi" w:hAnsiTheme="minorHAnsi" w:cs="Arial"/>
                <w:sz w:val="20"/>
                <w:szCs w:val="20"/>
              </w:rPr>
              <w:t xml:space="preserve">Meer opties zijn mogelijk. </w:t>
            </w:r>
          </w:p>
          <w:p w14:paraId="3A09028D" w14:textId="77777777" w:rsidR="00395C10" w:rsidRPr="00395C10" w:rsidRDefault="00395C10" w:rsidP="00395C10">
            <w:pPr>
              <w:rPr>
                <w:rFonts w:asciiTheme="minorHAnsi" w:hAnsiTheme="minorHAnsi" w:cs="Arial"/>
                <w:sz w:val="20"/>
                <w:szCs w:val="20"/>
              </w:rPr>
            </w:pPr>
          </w:p>
          <w:p w14:paraId="39C16215" w14:textId="1F77D0D0" w:rsidR="00D95CBC" w:rsidRPr="00C706D5" w:rsidRDefault="00D95CBC" w:rsidP="00C706D5">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Collectieve preventie</w:t>
            </w:r>
            <w:r w:rsidRPr="00C706D5">
              <w:rPr>
                <w:rFonts w:asciiTheme="minorHAnsi" w:hAnsiTheme="minorHAnsi" w:cs="Arial"/>
                <w:sz w:val="20"/>
                <w:szCs w:val="20"/>
              </w:rPr>
              <w:t xml:space="preserve"> richt zich op versterken (</w:t>
            </w:r>
            <w:proofErr w:type="spellStart"/>
            <w:r w:rsidRPr="00C706D5">
              <w:rPr>
                <w:rFonts w:asciiTheme="minorHAnsi" w:hAnsiTheme="minorHAnsi" w:cs="Arial"/>
                <w:sz w:val="20"/>
                <w:szCs w:val="20"/>
              </w:rPr>
              <w:t>amplitie</w:t>
            </w:r>
            <w:proofErr w:type="spellEnd"/>
            <w:r w:rsidRPr="00C706D5">
              <w:rPr>
                <w:rFonts w:asciiTheme="minorHAnsi" w:hAnsiTheme="minorHAnsi" w:cs="Arial"/>
                <w:sz w:val="20"/>
                <w:szCs w:val="20"/>
              </w:rPr>
              <w:t xml:space="preserve">) en het voorkomen van problemen bij een zo breed mogelijke doelgroep. </w:t>
            </w:r>
          </w:p>
          <w:p w14:paraId="0B68A8BC" w14:textId="4783B4B7" w:rsidR="00D95CBC" w:rsidRPr="00C706D5" w:rsidRDefault="00D95CBC" w:rsidP="6EF504D8">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 xml:space="preserve">Selectieve preventie </w:t>
            </w:r>
            <w:r w:rsidRPr="6EF504D8">
              <w:rPr>
                <w:rFonts w:asciiTheme="minorHAnsi" w:hAnsiTheme="minorHAnsi" w:cs="Arial"/>
                <w:sz w:val="20"/>
                <w:szCs w:val="20"/>
              </w:rPr>
              <w:t xml:space="preserve">richt zich op een risicogroep. </w:t>
            </w:r>
          </w:p>
          <w:p w14:paraId="73593F84" w14:textId="4497644A" w:rsidR="00066DC7" w:rsidRPr="00C706D5" w:rsidRDefault="00D95CBC" w:rsidP="00C706D5">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Geïndiceerde preventie</w:t>
            </w:r>
            <w:r w:rsidRPr="00C706D5">
              <w:rPr>
                <w:rFonts w:asciiTheme="minorHAnsi" w:hAnsiTheme="minorHAnsi" w:cs="Arial"/>
                <w:sz w:val="20"/>
                <w:szCs w:val="20"/>
              </w:rPr>
              <w:t xml:space="preserve"> richt zich op mensen met beginnende problemen.</w:t>
            </w:r>
          </w:p>
        </w:tc>
      </w:tr>
      <w:tr w:rsidR="00D95CBC" w:rsidRPr="00D25D2D" w14:paraId="1ED374FF" w14:textId="77777777" w:rsidTr="51C9F5AE">
        <w:trPr>
          <w:trHeight w:val="263"/>
        </w:trPr>
        <w:tc>
          <w:tcPr>
            <w:tcW w:w="3109" w:type="dxa"/>
          </w:tcPr>
          <w:p w14:paraId="67020EDB" w14:textId="3D72FF5E" w:rsidR="00D95CBC" w:rsidRDefault="008D38D0" w:rsidP="00D95CBC">
            <w:pPr>
              <w:tabs>
                <w:tab w:val="left" w:pos="1088"/>
              </w:tabs>
              <w:rPr>
                <w:rFonts w:asciiTheme="minorHAnsi" w:hAnsiTheme="minorHAnsi" w:cs="Arial"/>
                <w:bCs/>
                <w:sz w:val="20"/>
                <w:szCs w:val="20"/>
              </w:rPr>
            </w:pPr>
            <w:r w:rsidRPr="008D38D0">
              <w:rPr>
                <w:rFonts w:asciiTheme="minorHAnsi" w:hAnsiTheme="minorHAnsi" w:cs="Arial"/>
                <w:bCs/>
                <w:sz w:val="20"/>
                <w:szCs w:val="20"/>
              </w:rPr>
              <w:t>Waar wordt de activiteit uitgevoerd? U mag meerdere opties aanvinken.</w:t>
            </w:r>
          </w:p>
        </w:tc>
        <w:tc>
          <w:tcPr>
            <w:tcW w:w="9893" w:type="dxa"/>
          </w:tcPr>
          <w:p w14:paraId="0C69D2D6" w14:textId="77777777" w:rsidR="00D95CBC" w:rsidRDefault="00F51D11" w:rsidP="1EFE73D5">
            <w:pPr>
              <w:rPr>
                <w:rFonts w:asciiTheme="minorHAnsi" w:hAnsiTheme="minorHAnsi" w:cs="Arial"/>
                <w:sz w:val="20"/>
                <w:szCs w:val="20"/>
              </w:rPr>
            </w:pPr>
            <w:r w:rsidRPr="51C9F5AE">
              <w:rPr>
                <w:rFonts w:asciiTheme="minorHAnsi" w:hAnsiTheme="minorHAnsi" w:cs="Arial"/>
                <w:sz w:val="20"/>
                <w:szCs w:val="20"/>
              </w:rPr>
              <w:t xml:space="preserve">Vink hier aan waar de activiteit uitgevoerd wordt. </w:t>
            </w:r>
          </w:p>
          <w:p w14:paraId="2C7D2B9B" w14:textId="77777777" w:rsidR="008E536C" w:rsidRDefault="008E536C" w:rsidP="00C706D5">
            <w:pPr>
              <w:rPr>
                <w:rFonts w:asciiTheme="minorHAnsi" w:hAnsiTheme="minorHAnsi" w:cs="Arial"/>
                <w:sz w:val="20"/>
                <w:szCs w:val="20"/>
              </w:rPr>
            </w:pPr>
          </w:p>
          <w:p w14:paraId="471B76BE" w14:textId="77777777" w:rsidR="008E536C"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Thuis</w:t>
            </w:r>
          </w:p>
          <w:p w14:paraId="5FC7F8AE" w14:textId="26E8DE49"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School</w:t>
            </w:r>
            <w:r w:rsidR="00A848E9">
              <w:rPr>
                <w:rFonts w:asciiTheme="minorHAnsi" w:hAnsiTheme="minorHAnsi" w:cs="Arial"/>
                <w:sz w:val="20"/>
                <w:szCs w:val="20"/>
              </w:rPr>
              <w:t xml:space="preserve"> (bij Jeugd en Gezin)</w:t>
            </w:r>
          </w:p>
          <w:p w14:paraId="195B217C" w14:textId="77777777"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Werk</w:t>
            </w:r>
          </w:p>
          <w:p w14:paraId="35EB5D06" w14:textId="31E41CC1"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 xml:space="preserve">Straat </w:t>
            </w:r>
            <w:r w:rsidR="0007479E">
              <w:rPr>
                <w:rFonts w:asciiTheme="minorHAnsi" w:hAnsiTheme="minorHAnsi" w:cs="Arial"/>
                <w:sz w:val="20"/>
                <w:szCs w:val="20"/>
              </w:rPr>
              <w:t>/</w:t>
            </w:r>
            <w:r>
              <w:rPr>
                <w:rFonts w:asciiTheme="minorHAnsi" w:hAnsiTheme="minorHAnsi" w:cs="Arial"/>
                <w:sz w:val="20"/>
                <w:szCs w:val="20"/>
              </w:rPr>
              <w:t xml:space="preserve"> buurt</w:t>
            </w:r>
          </w:p>
          <w:p w14:paraId="3D7ADF82" w14:textId="77777777"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Online</w:t>
            </w:r>
          </w:p>
          <w:p w14:paraId="5500E80F" w14:textId="1A4BC847" w:rsidR="00FC4748" w:rsidRPr="00FC4748" w:rsidRDefault="00FC4748" w:rsidP="00FC4748">
            <w:pPr>
              <w:rPr>
                <w:rFonts w:asciiTheme="minorHAnsi" w:hAnsiTheme="minorHAnsi" w:cs="Arial"/>
                <w:sz w:val="20"/>
                <w:szCs w:val="20"/>
              </w:rPr>
            </w:pPr>
          </w:p>
        </w:tc>
      </w:tr>
      <w:tr w:rsidR="00D95CBC" w:rsidRPr="00D25D2D" w14:paraId="3C983CC4" w14:textId="77777777" w:rsidTr="51C9F5AE">
        <w:trPr>
          <w:trHeight w:val="263"/>
        </w:trPr>
        <w:tc>
          <w:tcPr>
            <w:tcW w:w="3109" w:type="dxa"/>
          </w:tcPr>
          <w:p w14:paraId="17BF78D0" w14:textId="77777777" w:rsidR="006635F3" w:rsidRPr="006635F3" w:rsidRDefault="006635F3" w:rsidP="006635F3">
            <w:pPr>
              <w:tabs>
                <w:tab w:val="left" w:pos="1088"/>
              </w:tabs>
              <w:rPr>
                <w:rFonts w:asciiTheme="minorHAnsi" w:hAnsiTheme="minorHAnsi" w:cs="Arial"/>
                <w:bCs/>
                <w:sz w:val="20"/>
                <w:szCs w:val="20"/>
              </w:rPr>
            </w:pPr>
            <w:r w:rsidRPr="006635F3">
              <w:rPr>
                <w:rFonts w:asciiTheme="minorHAnsi" w:hAnsiTheme="minorHAnsi" w:cs="Arial"/>
                <w:bCs/>
                <w:sz w:val="20"/>
                <w:szCs w:val="20"/>
              </w:rPr>
              <w:lastRenderedPageBreak/>
              <w:t>Op welke leeftijdsgroep(en) richt uw activiteit</w:t>
            </w:r>
          </w:p>
          <w:p w14:paraId="1A2F053F" w14:textId="278A74B8" w:rsidR="00D95CBC" w:rsidRDefault="006635F3" w:rsidP="006635F3">
            <w:pPr>
              <w:tabs>
                <w:tab w:val="left" w:pos="1088"/>
              </w:tabs>
              <w:rPr>
                <w:rFonts w:asciiTheme="minorHAnsi" w:hAnsiTheme="minorHAnsi" w:cs="Arial"/>
                <w:bCs/>
                <w:sz w:val="20"/>
                <w:szCs w:val="20"/>
              </w:rPr>
            </w:pPr>
            <w:r w:rsidRPr="006635F3">
              <w:rPr>
                <w:rFonts w:asciiTheme="minorHAnsi" w:hAnsiTheme="minorHAnsi" w:cs="Arial"/>
                <w:bCs/>
                <w:sz w:val="20"/>
                <w:szCs w:val="20"/>
              </w:rPr>
              <w:t>zich? De indeling is gebaseerd op de levensfasen van inwoners.</w:t>
            </w:r>
          </w:p>
        </w:tc>
        <w:tc>
          <w:tcPr>
            <w:tcW w:w="9893" w:type="dxa"/>
          </w:tcPr>
          <w:p w14:paraId="349C1BF5" w14:textId="77777777" w:rsidR="00D95CBC" w:rsidRDefault="00D95CBC" w:rsidP="00066DC7">
            <w:pPr>
              <w:rPr>
                <w:rFonts w:asciiTheme="minorHAnsi" w:hAnsiTheme="minorHAnsi" w:cs="Arial"/>
                <w:sz w:val="20"/>
                <w:szCs w:val="20"/>
              </w:rPr>
            </w:pPr>
            <w:r>
              <w:rPr>
                <w:rFonts w:asciiTheme="minorHAnsi" w:hAnsiTheme="minorHAnsi" w:cs="Arial"/>
                <w:sz w:val="20"/>
                <w:szCs w:val="20"/>
              </w:rPr>
              <w:t xml:space="preserve">Een activiteit kan zich op meerdere leeftijdsgroep richten, vink dan meerdere leeftijdsgroepen aan. </w:t>
            </w:r>
          </w:p>
          <w:p w14:paraId="0BDDA9D5" w14:textId="77777777" w:rsidR="00FC4748" w:rsidRDefault="00FC4748" w:rsidP="00066DC7">
            <w:pPr>
              <w:rPr>
                <w:rFonts w:asciiTheme="minorHAnsi" w:hAnsiTheme="minorHAnsi" w:cs="Arial"/>
                <w:sz w:val="20"/>
                <w:szCs w:val="20"/>
              </w:rPr>
            </w:pPr>
          </w:p>
          <w:p w14:paraId="5468B842"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Volwassenen:</w:t>
            </w:r>
          </w:p>
          <w:p w14:paraId="5071A7CC"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Adolescentie (16-23 jaar)</w:t>
            </w:r>
          </w:p>
          <w:p w14:paraId="333F258F"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Jongvolwassenheid (23 tot 27 jaar)</w:t>
            </w:r>
          </w:p>
          <w:p w14:paraId="1890C0BC"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Volwassenheid (27 tot 55 jaar)</w:t>
            </w:r>
          </w:p>
          <w:p w14:paraId="043EA15A"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Ouderen (55 jaar en ouder)</w:t>
            </w:r>
          </w:p>
          <w:p w14:paraId="71C09DE2" w14:textId="77777777" w:rsidR="00164949" w:rsidRPr="00164949" w:rsidRDefault="00164949" w:rsidP="00164949">
            <w:pPr>
              <w:rPr>
                <w:rFonts w:asciiTheme="minorHAnsi" w:hAnsiTheme="minorHAnsi" w:cs="Arial"/>
                <w:sz w:val="20"/>
                <w:szCs w:val="20"/>
              </w:rPr>
            </w:pPr>
          </w:p>
          <w:p w14:paraId="0575DD0B"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Jeugd en Gezin:</w:t>
            </w:r>
          </w:p>
          <w:p w14:paraId="15AD9EE1"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Zwangerschap</w:t>
            </w:r>
          </w:p>
          <w:p w14:paraId="40B4D3D6"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Vroege kindertijd (0-4 jaar)</w:t>
            </w:r>
          </w:p>
          <w:p w14:paraId="742F981F"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Basisschoolleeftijd (4-12 jaar)</w:t>
            </w:r>
          </w:p>
          <w:p w14:paraId="60EBE63B"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Puberteit (12-16 jaar)</w:t>
            </w:r>
          </w:p>
          <w:p w14:paraId="54EC40C5"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Adolescentie (16-23 jaar)</w:t>
            </w:r>
          </w:p>
          <w:p w14:paraId="1358F471" w14:textId="067DAF85" w:rsid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Jongvolwassenheid (23 tot 27 jaar)</w:t>
            </w:r>
          </w:p>
          <w:p w14:paraId="18E8F8A9" w14:textId="4290D534" w:rsidR="00FC4748" w:rsidRDefault="00FC4748" w:rsidP="00066DC7">
            <w:pPr>
              <w:rPr>
                <w:rFonts w:asciiTheme="minorHAnsi" w:hAnsiTheme="minorHAnsi" w:cs="Arial"/>
                <w:sz w:val="20"/>
                <w:szCs w:val="20"/>
              </w:rPr>
            </w:pPr>
          </w:p>
        </w:tc>
      </w:tr>
      <w:tr w:rsidR="00D95CBC" w:rsidRPr="00D25D2D" w14:paraId="1A6593BD" w14:textId="77777777" w:rsidTr="51C9F5AE">
        <w:trPr>
          <w:trHeight w:val="263"/>
        </w:trPr>
        <w:tc>
          <w:tcPr>
            <w:tcW w:w="3109" w:type="dxa"/>
          </w:tcPr>
          <w:p w14:paraId="017E58D0" w14:textId="242DF1EF" w:rsidR="00D95CBC" w:rsidRDefault="00A91C0D" w:rsidP="00D95CBC">
            <w:pPr>
              <w:tabs>
                <w:tab w:val="left" w:pos="1088"/>
              </w:tabs>
              <w:rPr>
                <w:rFonts w:asciiTheme="minorHAnsi" w:hAnsiTheme="minorHAnsi" w:cs="Arial"/>
                <w:bCs/>
                <w:sz w:val="20"/>
                <w:szCs w:val="20"/>
              </w:rPr>
            </w:pPr>
            <w:r w:rsidRPr="00A91C0D">
              <w:rPr>
                <w:rFonts w:asciiTheme="minorHAnsi" w:hAnsiTheme="minorHAnsi" w:cs="Arial"/>
                <w:bCs/>
                <w:sz w:val="20"/>
                <w:szCs w:val="20"/>
              </w:rPr>
              <w:t>Waar voert u de activiteit uit? Kies waar de activiteit in de kern op gericht is. U kunt meerdere opties aanvinken.</w:t>
            </w:r>
          </w:p>
        </w:tc>
        <w:tc>
          <w:tcPr>
            <w:tcW w:w="9893" w:type="dxa"/>
          </w:tcPr>
          <w:p w14:paraId="47E66643" w14:textId="77777777" w:rsidR="00D95CBC" w:rsidRDefault="00D95CBC" w:rsidP="08114E79">
            <w:pPr>
              <w:rPr>
                <w:rFonts w:asciiTheme="minorHAnsi" w:hAnsiTheme="minorHAnsi" w:cs="Arial"/>
                <w:sz w:val="20"/>
                <w:szCs w:val="20"/>
              </w:rPr>
            </w:pPr>
            <w:r w:rsidRPr="08114E79">
              <w:rPr>
                <w:rFonts w:asciiTheme="minorHAnsi" w:hAnsiTheme="minorHAnsi" w:cs="Arial"/>
                <w:sz w:val="20"/>
                <w:szCs w:val="20"/>
              </w:rPr>
              <w:t>Activiteiten worden stedelijk (voor heel Helmond) ingezet</w:t>
            </w:r>
            <w:r w:rsidR="21C3FB26" w:rsidRPr="08114E79">
              <w:rPr>
                <w:rFonts w:asciiTheme="minorHAnsi" w:hAnsiTheme="minorHAnsi" w:cs="Arial"/>
                <w:sz w:val="20"/>
                <w:szCs w:val="20"/>
              </w:rPr>
              <w:t>,</w:t>
            </w:r>
            <w:r w:rsidRPr="08114E79">
              <w:rPr>
                <w:rFonts w:asciiTheme="minorHAnsi" w:hAnsiTheme="minorHAnsi" w:cs="Arial"/>
                <w:sz w:val="20"/>
                <w:szCs w:val="20"/>
              </w:rPr>
              <w:t xml:space="preserve"> voor specifieke (</w:t>
            </w:r>
            <w:proofErr w:type="spellStart"/>
            <w:r w:rsidRPr="08114E79">
              <w:rPr>
                <w:rFonts w:asciiTheme="minorHAnsi" w:hAnsiTheme="minorHAnsi" w:cs="Arial"/>
                <w:sz w:val="20"/>
                <w:szCs w:val="20"/>
              </w:rPr>
              <w:t>aandachts</w:t>
            </w:r>
            <w:proofErr w:type="spellEnd"/>
            <w:r w:rsidRPr="08114E79">
              <w:rPr>
                <w:rFonts w:asciiTheme="minorHAnsi" w:hAnsiTheme="minorHAnsi" w:cs="Arial"/>
                <w:sz w:val="20"/>
                <w:szCs w:val="20"/>
              </w:rPr>
              <w:t>)wijken</w:t>
            </w:r>
            <w:r w:rsidR="17F7092E" w:rsidRPr="08114E79">
              <w:rPr>
                <w:rFonts w:asciiTheme="minorHAnsi" w:hAnsiTheme="minorHAnsi" w:cs="Arial"/>
                <w:sz w:val="20"/>
                <w:szCs w:val="20"/>
              </w:rPr>
              <w:t xml:space="preserve"> of een combinatie daarvan.</w:t>
            </w:r>
            <w:r w:rsidRPr="08114E79">
              <w:rPr>
                <w:rFonts w:asciiTheme="minorHAnsi" w:hAnsiTheme="minorHAnsi" w:cs="Arial"/>
                <w:sz w:val="20"/>
                <w:szCs w:val="20"/>
              </w:rPr>
              <w:t xml:space="preserve"> Kies hier waar de activiteiten zich in de kern op richt. </w:t>
            </w:r>
          </w:p>
          <w:p w14:paraId="7D6E1787" w14:textId="77777777" w:rsidR="00164949" w:rsidRDefault="00164949" w:rsidP="08114E79">
            <w:pPr>
              <w:rPr>
                <w:rFonts w:asciiTheme="minorHAnsi" w:hAnsiTheme="minorHAnsi" w:cs="Arial"/>
                <w:sz w:val="20"/>
                <w:szCs w:val="20"/>
              </w:rPr>
            </w:pPr>
          </w:p>
          <w:p w14:paraId="7F3F4DA3" w14:textId="77777777" w:rsidR="007F69E1" w:rsidRPr="007F69E1" w:rsidRDefault="007F69E1" w:rsidP="007F69E1">
            <w:pPr>
              <w:rPr>
                <w:rFonts w:asciiTheme="minorHAnsi" w:hAnsiTheme="minorHAnsi" w:cs="Arial"/>
                <w:sz w:val="20"/>
                <w:szCs w:val="20"/>
              </w:rPr>
            </w:pPr>
            <w:r w:rsidRPr="007F69E1">
              <w:rPr>
                <w:rFonts w:asciiTheme="minorHAnsi" w:hAnsiTheme="minorHAnsi" w:cs="Arial"/>
                <w:sz w:val="20"/>
                <w:szCs w:val="20"/>
              </w:rPr>
              <w:t>-</w:t>
            </w:r>
            <w:r w:rsidRPr="007F69E1">
              <w:rPr>
                <w:rFonts w:asciiTheme="minorHAnsi" w:hAnsiTheme="minorHAnsi" w:cs="Arial"/>
                <w:sz w:val="20"/>
                <w:szCs w:val="20"/>
              </w:rPr>
              <w:tab/>
              <w:t>Stedelijk</w:t>
            </w:r>
          </w:p>
          <w:p w14:paraId="3A9270C2" w14:textId="77777777" w:rsidR="007F69E1" w:rsidRPr="007F69E1" w:rsidRDefault="007F69E1" w:rsidP="007F69E1">
            <w:pPr>
              <w:rPr>
                <w:rFonts w:asciiTheme="minorHAnsi" w:hAnsiTheme="minorHAnsi" w:cs="Arial"/>
                <w:sz w:val="20"/>
                <w:szCs w:val="20"/>
              </w:rPr>
            </w:pPr>
            <w:r w:rsidRPr="007F69E1">
              <w:rPr>
                <w:rFonts w:asciiTheme="minorHAnsi" w:hAnsiTheme="minorHAnsi" w:cs="Arial"/>
                <w:sz w:val="20"/>
                <w:szCs w:val="20"/>
              </w:rPr>
              <w:t>-</w:t>
            </w:r>
            <w:r w:rsidRPr="007F69E1">
              <w:rPr>
                <w:rFonts w:asciiTheme="minorHAnsi" w:hAnsiTheme="minorHAnsi" w:cs="Arial"/>
                <w:sz w:val="20"/>
                <w:szCs w:val="20"/>
              </w:rPr>
              <w:tab/>
              <w:t>Wijkgericht</w:t>
            </w:r>
          </w:p>
          <w:p w14:paraId="1EFC96C6"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Binnenstad</w:t>
            </w:r>
          </w:p>
          <w:p w14:paraId="5B30EAA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r>
            <w:proofErr w:type="spellStart"/>
            <w:r w:rsidRPr="007F69E1">
              <w:rPr>
                <w:rFonts w:asciiTheme="minorHAnsi" w:hAnsiTheme="minorHAnsi" w:cs="Arial"/>
                <w:sz w:val="20"/>
                <w:szCs w:val="20"/>
              </w:rPr>
              <w:t>Brandevoort</w:t>
            </w:r>
            <w:proofErr w:type="spellEnd"/>
          </w:p>
          <w:p w14:paraId="7EA7798F"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Brouwhuis</w:t>
            </w:r>
          </w:p>
          <w:p w14:paraId="79EF622D"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r>
            <w:proofErr w:type="spellStart"/>
            <w:r w:rsidRPr="007F69E1">
              <w:rPr>
                <w:rFonts w:asciiTheme="minorHAnsi" w:hAnsiTheme="minorHAnsi" w:cs="Arial"/>
                <w:sz w:val="20"/>
                <w:szCs w:val="20"/>
              </w:rPr>
              <w:t>Dierdonk</w:t>
            </w:r>
            <w:proofErr w:type="spellEnd"/>
          </w:p>
          <w:p w14:paraId="6F9642A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Centrum</w:t>
            </w:r>
          </w:p>
          <w:p w14:paraId="728890B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Noord</w:t>
            </w:r>
          </w:p>
          <w:p w14:paraId="7C254473"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Oost</w:t>
            </w:r>
          </w:p>
          <w:p w14:paraId="3CBFECFC" w14:textId="77777777" w:rsidR="007F69E1" w:rsidRPr="007F69E1" w:rsidRDefault="007F69E1" w:rsidP="007F69E1">
            <w:pPr>
              <w:ind w:left="720"/>
              <w:rPr>
                <w:rFonts w:asciiTheme="minorHAnsi" w:hAnsiTheme="minorHAnsi" w:cs="Arial"/>
                <w:sz w:val="20"/>
                <w:szCs w:val="20"/>
                <w:lang w:val="en-US"/>
              </w:rPr>
            </w:pPr>
            <w:r w:rsidRPr="007F69E1">
              <w:rPr>
                <w:rFonts w:asciiTheme="minorHAnsi" w:hAnsiTheme="minorHAnsi" w:cs="Arial"/>
                <w:sz w:val="20"/>
                <w:szCs w:val="20"/>
                <w:lang w:val="en-US"/>
              </w:rPr>
              <w:t>o</w:t>
            </w:r>
            <w:r w:rsidRPr="007F69E1">
              <w:rPr>
                <w:rFonts w:asciiTheme="minorHAnsi" w:hAnsiTheme="minorHAnsi" w:cs="Arial"/>
                <w:sz w:val="20"/>
                <w:szCs w:val="20"/>
                <w:lang w:val="en-US"/>
              </w:rPr>
              <w:tab/>
              <w:t>Helmond West</w:t>
            </w:r>
          </w:p>
          <w:p w14:paraId="29F3471B" w14:textId="77777777" w:rsidR="007F69E1" w:rsidRPr="007F69E1" w:rsidRDefault="007F69E1" w:rsidP="007F69E1">
            <w:pPr>
              <w:ind w:left="720"/>
              <w:rPr>
                <w:rFonts w:asciiTheme="minorHAnsi" w:hAnsiTheme="minorHAnsi" w:cs="Arial"/>
                <w:sz w:val="20"/>
                <w:szCs w:val="20"/>
                <w:lang w:val="en-US"/>
              </w:rPr>
            </w:pPr>
            <w:r w:rsidRPr="007F69E1">
              <w:rPr>
                <w:rFonts w:asciiTheme="minorHAnsi" w:hAnsiTheme="minorHAnsi" w:cs="Arial"/>
                <w:sz w:val="20"/>
                <w:szCs w:val="20"/>
                <w:lang w:val="en-US"/>
              </w:rPr>
              <w:t>o</w:t>
            </w:r>
            <w:r w:rsidRPr="007F69E1">
              <w:rPr>
                <w:rFonts w:asciiTheme="minorHAnsi" w:hAnsiTheme="minorHAnsi" w:cs="Arial"/>
                <w:sz w:val="20"/>
                <w:szCs w:val="20"/>
                <w:lang w:val="en-US"/>
              </w:rPr>
              <w:tab/>
              <w:t>Mierlo-Hout</w:t>
            </w:r>
          </w:p>
          <w:p w14:paraId="74FB9C30"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r>
            <w:proofErr w:type="spellStart"/>
            <w:r w:rsidRPr="007F69E1">
              <w:rPr>
                <w:rFonts w:asciiTheme="minorHAnsi" w:hAnsiTheme="minorHAnsi" w:cs="Arial"/>
                <w:sz w:val="20"/>
                <w:szCs w:val="20"/>
              </w:rPr>
              <w:t>Rijpelberg</w:t>
            </w:r>
            <w:proofErr w:type="spellEnd"/>
          </w:p>
          <w:p w14:paraId="6721E546" w14:textId="73A3E548" w:rsidR="00164949"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Stiphout-Warande</w:t>
            </w:r>
          </w:p>
        </w:tc>
      </w:tr>
      <w:tr w:rsidR="00D95CBC" w:rsidRPr="00D25D2D" w14:paraId="5697E8DE" w14:textId="77777777" w:rsidTr="51C9F5AE">
        <w:trPr>
          <w:trHeight w:val="263"/>
        </w:trPr>
        <w:tc>
          <w:tcPr>
            <w:tcW w:w="3109" w:type="dxa"/>
          </w:tcPr>
          <w:p w14:paraId="65C51FAF" w14:textId="64C6EADA" w:rsidR="00D95CBC" w:rsidRDefault="00D525DD" w:rsidP="1EFE73D5">
            <w:pPr>
              <w:tabs>
                <w:tab w:val="left" w:pos="1088"/>
              </w:tabs>
              <w:rPr>
                <w:rFonts w:asciiTheme="minorHAnsi" w:hAnsiTheme="minorHAnsi" w:cs="Arial"/>
                <w:sz w:val="20"/>
                <w:szCs w:val="20"/>
              </w:rPr>
            </w:pPr>
            <w:r w:rsidRPr="00D525DD">
              <w:rPr>
                <w:rFonts w:asciiTheme="minorHAnsi" w:hAnsiTheme="minorHAnsi" w:cs="Arial"/>
                <w:sz w:val="20"/>
                <w:szCs w:val="20"/>
              </w:rPr>
              <w:t xml:space="preserve">Hoeveel mensen nemen deel als u de activiteit één keer uitvoert? Geef een realistisch aantal van </w:t>
            </w:r>
            <w:r w:rsidRPr="00D525DD">
              <w:rPr>
                <w:rFonts w:asciiTheme="minorHAnsi" w:hAnsiTheme="minorHAnsi" w:cs="Arial"/>
                <w:sz w:val="20"/>
                <w:szCs w:val="20"/>
              </w:rPr>
              <w:lastRenderedPageBreak/>
              <w:t>unieke deelnemers per uitvoering.</w:t>
            </w:r>
          </w:p>
        </w:tc>
        <w:tc>
          <w:tcPr>
            <w:tcW w:w="9893" w:type="dxa"/>
          </w:tcPr>
          <w:p w14:paraId="565D5BCF" w14:textId="43094BF6" w:rsidR="00D95CBC" w:rsidRDefault="00D95CBC" w:rsidP="08114E79">
            <w:pPr>
              <w:rPr>
                <w:rFonts w:asciiTheme="minorHAnsi" w:hAnsiTheme="minorHAnsi" w:cs="Arial"/>
                <w:sz w:val="20"/>
                <w:szCs w:val="20"/>
              </w:rPr>
            </w:pPr>
            <w:r w:rsidRPr="08114E79">
              <w:rPr>
                <w:rFonts w:asciiTheme="minorHAnsi" w:hAnsiTheme="minorHAnsi" w:cs="Arial"/>
                <w:sz w:val="20"/>
                <w:szCs w:val="20"/>
              </w:rPr>
              <w:lastRenderedPageBreak/>
              <w:t xml:space="preserve">Bijvoorbeeld: 8 tot 12 deelnemers per training, 1 kind per traject, </w:t>
            </w:r>
            <w:r w:rsidR="7B614A67" w:rsidRPr="08114E79">
              <w:rPr>
                <w:rFonts w:asciiTheme="minorHAnsi" w:hAnsiTheme="minorHAnsi" w:cs="Arial"/>
                <w:sz w:val="20"/>
                <w:szCs w:val="20"/>
              </w:rPr>
              <w:t xml:space="preserve">gemiddeld </w:t>
            </w:r>
            <w:r w:rsidRPr="08114E79">
              <w:rPr>
                <w:rFonts w:asciiTheme="minorHAnsi" w:hAnsiTheme="minorHAnsi" w:cs="Arial"/>
                <w:sz w:val="20"/>
                <w:szCs w:val="20"/>
              </w:rPr>
              <w:t>40 bezoekers van een voorziening</w:t>
            </w:r>
            <w:r w:rsidR="00B12B14">
              <w:rPr>
                <w:rFonts w:asciiTheme="minorHAnsi" w:hAnsiTheme="minorHAnsi" w:cs="Arial"/>
                <w:sz w:val="20"/>
                <w:szCs w:val="20"/>
              </w:rPr>
              <w:t>. Het gaat hierbij om directe deelnemers</w:t>
            </w:r>
            <w:r w:rsidR="000644D2">
              <w:rPr>
                <w:rFonts w:asciiTheme="minorHAnsi" w:hAnsiTheme="minorHAnsi" w:cs="Arial"/>
                <w:sz w:val="20"/>
                <w:szCs w:val="20"/>
              </w:rPr>
              <w:t xml:space="preserve"> (</w:t>
            </w:r>
            <w:r w:rsidR="006E1576">
              <w:rPr>
                <w:rFonts w:asciiTheme="minorHAnsi" w:hAnsiTheme="minorHAnsi" w:cs="Arial"/>
                <w:sz w:val="20"/>
                <w:szCs w:val="20"/>
              </w:rPr>
              <w:t>unieke deelnemers</w:t>
            </w:r>
            <w:r w:rsidR="000644D2">
              <w:rPr>
                <w:rFonts w:asciiTheme="minorHAnsi" w:hAnsiTheme="minorHAnsi" w:cs="Arial"/>
                <w:sz w:val="20"/>
                <w:szCs w:val="20"/>
              </w:rPr>
              <w:t xml:space="preserve"> die daadwerkelijk deelnemen aan een activiteit</w:t>
            </w:r>
            <w:r w:rsidR="006E1576">
              <w:rPr>
                <w:rFonts w:asciiTheme="minorHAnsi" w:hAnsiTheme="minorHAnsi" w:cs="Arial"/>
                <w:sz w:val="20"/>
                <w:szCs w:val="20"/>
              </w:rPr>
              <w:t>).</w:t>
            </w:r>
          </w:p>
        </w:tc>
      </w:tr>
      <w:tr w:rsidR="00D95CBC" w:rsidRPr="00D25D2D" w14:paraId="350B8AA4" w14:textId="77777777" w:rsidTr="51C9F5AE">
        <w:trPr>
          <w:trHeight w:val="263"/>
        </w:trPr>
        <w:tc>
          <w:tcPr>
            <w:tcW w:w="3109" w:type="dxa"/>
          </w:tcPr>
          <w:p w14:paraId="68299014" w14:textId="71224AF6" w:rsidR="00D95CBC" w:rsidRDefault="00E55FF3" w:rsidP="00D95CBC">
            <w:pPr>
              <w:tabs>
                <w:tab w:val="left" w:pos="1088"/>
              </w:tabs>
              <w:rPr>
                <w:rFonts w:asciiTheme="minorHAnsi" w:hAnsiTheme="minorHAnsi" w:cs="Arial"/>
                <w:bCs/>
                <w:sz w:val="20"/>
                <w:szCs w:val="20"/>
              </w:rPr>
            </w:pPr>
            <w:r w:rsidRPr="00E55FF3">
              <w:rPr>
                <w:rFonts w:asciiTheme="minorHAnsi" w:hAnsiTheme="minorHAnsi" w:cs="Arial"/>
                <w:bCs/>
                <w:sz w:val="20"/>
                <w:szCs w:val="20"/>
              </w:rPr>
              <w:t>Wat kost het om de activiteit één keer uit te voeren? Vul hier de kosten in (indien van toepassing, incl. btw) voor één uitvoering van de activiteit.</w:t>
            </w:r>
          </w:p>
        </w:tc>
        <w:tc>
          <w:tcPr>
            <w:tcW w:w="9893" w:type="dxa"/>
          </w:tcPr>
          <w:p w14:paraId="4503EE75" w14:textId="23E32761" w:rsidR="00C706D5" w:rsidRDefault="00D95CBC" w:rsidP="08114E79">
            <w:pPr>
              <w:rPr>
                <w:rFonts w:asciiTheme="minorHAnsi" w:hAnsiTheme="minorHAnsi" w:cs="Arial"/>
                <w:sz w:val="20"/>
                <w:szCs w:val="20"/>
              </w:rPr>
            </w:pPr>
            <w:r w:rsidRPr="08114E79">
              <w:rPr>
                <w:rFonts w:asciiTheme="minorHAnsi" w:hAnsiTheme="minorHAnsi" w:cs="Arial"/>
                <w:sz w:val="20"/>
                <w:szCs w:val="20"/>
              </w:rPr>
              <w:t>U kunt een activiteit meerdere keren uitvoeren in 202</w:t>
            </w:r>
            <w:r w:rsidR="00FC2153">
              <w:rPr>
                <w:rFonts w:asciiTheme="minorHAnsi" w:hAnsiTheme="minorHAnsi" w:cs="Arial"/>
                <w:sz w:val="20"/>
                <w:szCs w:val="20"/>
              </w:rPr>
              <w:t>6</w:t>
            </w:r>
            <w:r w:rsidRPr="08114E79">
              <w:rPr>
                <w:rFonts w:asciiTheme="minorHAnsi" w:hAnsiTheme="minorHAnsi" w:cs="Arial"/>
                <w:sz w:val="20"/>
                <w:szCs w:val="20"/>
              </w:rPr>
              <w:t xml:space="preserve">. Geef  bij deze vraag aan wat de prijs is voor het éénmaal uitvoeren van de activiteit. </w:t>
            </w:r>
            <w:r w:rsidR="002930FA" w:rsidRPr="08114E79">
              <w:rPr>
                <w:rFonts w:asciiTheme="minorHAnsi" w:hAnsiTheme="minorHAnsi" w:cs="Arial"/>
                <w:sz w:val="20"/>
                <w:szCs w:val="20"/>
              </w:rPr>
              <w:t xml:space="preserve">Vb. één cursus voor x aantal kinderen kost € 0,00. Of één traject voor één gezin kost </w:t>
            </w:r>
            <w:r w:rsidR="4AC32708" w:rsidRPr="30060715">
              <w:rPr>
                <w:rFonts w:asciiTheme="minorHAnsi" w:hAnsiTheme="minorHAnsi" w:cs="Arial"/>
                <w:sz w:val="20"/>
                <w:szCs w:val="20"/>
              </w:rPr>
              <w:t>(op basis van een x</w:t>
            </w:r>
            <w:r w:rsidR="4AC32708" w:rsidRPr="25735E76">
              <w:rPr>
                <w:rFonts w:asciiTheme="minorHAnsi" w:hAnsiTheme="minorHAnsi" w:cs="Arial"/>
                <w:sz w:val="20"/>
                <w:szCs w:val="20"/>
              </w:rPr>
              <w:t>/gemiddeld</w:t>
            </w:r>
            <w:r w:rsidR="4AC32708" w:rsidRPr="30060715">
              <w:rPr>
                <w:rFonts w:asciiTheme="minorHAnsi" w:hAnsiTheme="minorHAnsi" w:cs="Arial"/>
                <w:sz w:val="20"/>
                <w:szCs w:val="20"/>
              </w:rPr>
              <w:t xml:space="preserve"> aantal </w:t>
            </w:r>
            <w:r w:rsidR="4AC32708" w:rsidRPr="729F6F9F">
              <w:rPr>
                <w:rFonts w:asciiTheme="minorHAnsi" w:hAnsiTheme="minorHAnsi" w:cs="Arial"/>
                <w:sz w:val="20"/>
                <w:szCs w:val="20"/>
              </w:rPr>
              <w:t>consulten</w:t>
            </w:r>
            <w:r w:rsidR="4AC32708" w:rsidRPr="4C1476A3">
              <w:rPr>
                <w:rFonts w:asciiTheme="minorHAnsi" w:hAnsiTheme="minorHAnsi" w:cs="Arial"/>
                <w:sz w:val="20"/>
                <w:szCs w:val="20"/>
              </w:rPr>
              <w:t>/</w:t>
            </w:r>
            <w:r w:rsidR="4AC32708" w:rsidRPr="290487CD">
              <w:rPr>
                <w:rFonts w:asciiTheme="minorHAnsi" w:hAnsiTheme="minorHAnsi" w:cs="Arial"/>
                <w:sz w:val="20"/>
                <w:szCs w:val="20"/>
              </w:rPr>
              <w:t>afspraken</w:t>
            </w:r>
            <w:r w:rsidR="4AC32708" w:rsidRPr="25735E76">
              <w:rPr>
                <w:rFonts w:asciiTheme="minorHAnsi" w:hAnsiTheme="minorHAnsi" w:cs="Arial"/>
                <w:sz w:val="20"/>
                <w:szCs w:val="20"/>
              </w:rPr>
              <w:t>)</w:t>
            </w:r>
            <w:r w:rsidR="002930FA" w:rsidRPr="393FEA72">
              <w:rPr>
                <w:rFonts w:asciiTheme="minorHAnsi" w:hAnsiTheme="minorHAnsi" w:cs="Arial"/>
                <w:sz w:val="20"/>
                <w:szCs w:val="20"/>
              </w:rPr>
              <w:t xml:space="preserve"> </w:t>
            </w:r>
            <w:r w:rsidR="002930FA" w:rsidRPr="08114E79">
              <w:rPr>
                <w:rFonts w:asciiTheme="minorHAnsi" w:hAnsiTheme="minorHAnsi" w:cs="Arial"/>
                <w:sz w:val="20"/>
                <w:szCs w:val="20"/>
              </w:rPr>
              <w:t xml:space="preserve">€ 0,00. </w:t>
            </w:r>
            <w:r w:rsidR="00C706D5" w:rsidRPr="08114E79">
              <w:rPr>
                <w:rFonts w:asciiTheme="minorHAnsi" w:hAnsiTheme="minorHAnsi" w:cs="Arial"/>
                <w:sz w:val="20"/>
                <w:szCs w:val="20"/>
              </w:rPr>
              <w:t xml:space="preserve"> </w:t>
            </w:r>
          </w:p>
          <w:p w14:paraId="21DD09BC" w14:textId="77777777" w:rsidR="00C17397" w:rsidRDefault="00C17397" w:rsidP="08114E79">
            <w:pPr>
              <w:rPr>
                <w:rFonts w:asciiTheme="minorHAnsi" w:hAnsiTheme="minorHAnsi" w:cs="Arial"/>
                <w:sz w:val="20"/>
                <w:szCs w:val="20"/>
              </w:rPr>
            </w:pPr>
          </w:p>
          <w:p w14:paraId="3236E04C" w14:textId="77777777" w:rsidR="00C17397" w:rsidRDefault="00C17397" w:rsidP="08114E79">
            <w:pPr>
              <w:rPr>
                <w:rFonts w:asciiTheme="minorHAnsi" w:hAnsiTheme="minorHAnsi" w:cs="Arial"/>
                <w:sz w:val="20"/>
                <w:szCs w:val="20"/>
              </w:rPr>
            </w:pPr>
            <w:r>
              <w:rPr>
                <w:rFonts w:asciiTheme="minorHAnsi" w:hAnsiTheme="minorHAnsi" w:cs="Arial"/>
                <w:sz w:val="20"/>
                <w:szCs w:val="20"/>
              </w:rPr>
              <w:t xml:space="preserve">Wanneer het gaat om een doorlopende activiteit, zoals een inloopvoorziening, dan is de prijs bij eenmalige uitvoering de totaalaanvraag van de subsidie. </w:t>
            </w:r>
          </w:p>
          <w:p w14:paraId="1D893D90" w14:textId="10144E4E" w:rsidR="00735A9F" w:rsidRDefault="00735A9F" w:rsidP="08114E79">
            <w:pPr>
              <w:rPr>
                <w:rFonts w:asciiTheme="minorHAnsi" w:hAnsiTheme="minorHAnsi" w:cs="Arial"/>
                <w:sz w:val="20"/>
                <w:szCs w:val="20"/>
              </w:rPr>
            </w:pPr>
            <w:r>
              <w:rPr>
                <w:rFonts w:asciiTheme="minorHAnsi" w:hAnsiTheme="minorHAnsi" w:cs="Arial"/>
                <w:sz w:val="20"/>
                <w:szCs w:val="20"/>
              </w:rPr>
              <w:t>Wanneer het gaat om een cluster aan verschillende activiteiten, kun</w:t>
            </w:r>
            <w:r w:rsidR="00147AA9">
              <w:rPr>
                <w:rFonts w:asciiTheme="minorHAnsi" w:hAnsiTheme="minorHAnsi" w:cs="Arial"/>
                <w:sz w:val="20"/>
                <w:szCs w:val="20"/>
              </w:rPr>
              <w:t>t u</w:t>
            </w:r>
            <w:r>
              <w:rPr>
                <w:rFonts w:asciiTheme="minorHAnsi" w:hAnsiTheme="minorHAnsi" w:cs="Arial"/>
                <w:sz w:val="20"/>
                <w:szCs w:val="20"/>
              </w:rPr>
              <w:t xml:space="preserve"> het gemiddelde nemen. De verschillende activiteiten met de separate kosten mag </w:t>
            </w:r>
            <w:r w:rsidR="00147AA9">
              <w:rPr>
                <w:rFonts w:asciiTheme="minorHAnsi" w:hAnsiTheme="minorHAnsi" w:cs="Arial"/>
                <w:sz w:val="20"/>
                <w:szCs w:val="20"/>
              </w:rPr>
              <w:t>u</w:t>
            </w:r>
            <w:r>
              <w:rPr>
                <w:rFonts w:asciiTheme="minorHAnsi" w:hAnsiTheme="minorHAnsi" w:cs="Arial"/>
                <w:sz w:val="20"/>
                <w:szCs w:val="20"/>
              </w:rPr>
              <w:t xml:space="preserve"> hier ook opschrijven, dan nemen wij het gemiddelde.</w:t>
            </w:r>
          </w:p>
        </w:tc>
      </w:tr>
      <w:tr w:rsidR="00D95CBC" w:rsidRPr="00D25D2D" w14:paraId="28884565" w14:textId="77777777" w:rsidTr="51C9F5AE">
        <w:trPr>
          <w:trHeight w:val="263"/>
        </w:trPr>
        <w:tc>
          <w:tcPr>
            <w:tcW w:w="3109" w:type="dxa"/>
          </w:tcPr>
          <w:p w14:paraId="4BD66FCF" w14:textId="21E3D992" w:rsidR="00D95CBC" w:rsidRDefault="0088413A" w:rsidP="00D95CBC">
            <w:pPr>
              <w:tabs>
                <w:tab w:val="left" w:pos="1088"/>
              </w:tabs>
              <w:rPr>
                <w:rFonts w:asciiTheme="minorHAnsi" w:hAnsiTheme="minorHAnsi" w:cs="Arial"/>
                <w:bCs/>
                <w:sz w:val="20"/>
                <w:szCs w:val="20"/>
              </w:rPr>
            </w:pPr>
            <w:r w:rsidRPr="0088413A">
              <w:rPr>
                <w:rFonts w:asciiTheme="minorHAnsi" w:hAnsiTheme="minorHAnsi" w:cs="Arial"/>
                <w:bCs/>
                <w:sz w:val="20"/>
                <w:szCs w:val="20"/>
              </w:rPr>
              <w:t>Hoe vaak voert u de activiteit uit in 2026 met de aangevraagde subsidie? (Bij doorlopende activiteiten vult u 1 in.)</w:t>
            </w:r>
          </w:p>
        </w:tc>
        <w:tc>
          <w:tcPr>
            <w:tcW w:w="9893" w:type="dxa"/>
          </w:tcPr>
          <w:p w14:paraId="7C8C2C31" w14:textId="7B3330F7" w:rsidR="00D95CBC" w:rsidRDefault="002930FA" w:rsidP="08114E79">
            <w:pPr>
              <w:rPr>
                <w:rFonts w:asciiTheme="minorHAnsi" w:hAnsiTheme="minorHAnsi" w:cs="Arial"/>
                <w:sz w:val="20"/>
                <w:szCs w:val="20"/>
              </w:rPr>
            </w:pPr>
            <w:r w:rsidRPr="08114E79">
              <w:rPr>
                <w:rFonts w:asciiTheme="minorHAnsi" w:hAnsiTheme="minorHAnsi" w:cs="Arial"/>
                <w:sz w:val="20"/>
                <w:szCs w:val="20"/>
              </w:rPr>
              <w:t>Geef hier aan hoe vaak u de activiteit in 202</w:t>
            </w:r>
            <w:r w:rsidR="00FC2153">
              <w:rPr>
                <w:rFonts w:asciiTheme="minorHAnsi" w:hAnsiTheme="minorHAnsi" w:cs="Arial"/>
                <w:sz w:val="20"/>
                <w:szCs w:val="20"/>
              </w:rPr>
              <w:t>6</w:t>
            </w:r>
            <w:r w:rsidRPr="08114E79">
              <w:rPr>
                <w:rFonts w:asciiTheme="minorHAnsi" w:hAnsiTheme="minorHAnsi" w:cs="Arial"/>
                <w:sz w:val="20"/>
                <w:szCs w:val="20"/>
              </w:rPr>
              <w:t xml:space="preserve"> wilt uitvoeren. Is de activiteit die u uitvoert doorlopend</w:t>
            </w:r>
            <w:r w:rsidR="32AC3150" w:rsidRPr="08114E79">
              <w:rPr>
                <w:rFonts w:asciiTheme="minorHAnsi" w:hAnsiTheme="minorHAnsi" w:cs="Arial"/>
                <w:sz w:val="20"/>
                <w:szCs w:val="20"/>
              </w:rPr>
              <w:t xml:space="preserve"> (geen duidelijk begin of einde)</w:t>
            </w:r>
            <w:r w:rsidRPr="08114E79">
              <w:rPr>
                <w:rFonts w:asciiTheme="minorHAnsi" w:hAnsiTheme="minorHAnsi" w:cs="Arial"/>
                <w:sz w:val="20"/>
                <w:szCs w:val="20"/>
              </w:rPr>
              <w:t xml:space="preserve">, vul dan 1 in. </w:t>
            </w:r>
          </w:p>
        </w:tc>
      </w:tr>
      <w:tr w:rsidR="002930FA" w:rsidRPr="00D25D2D" w14:paraId="61D6D108" w14:textId="77777777" w:rsidTr="51C9F5AE">
        <w:trPr>
          <w:trHeight w:val="263"/>
        </w:trPr>
        <w:tc>
          <w:tcPr>
            <w:tcW w:w="3109" w:type="dxa"/>
          </w:tcPr>
          <w:p w14:paraId="3E8448B6" w14:textId="6BA00F37" w:rsidR="002930FA" w:rsidRDefault="001C714D" w:rsidP="00D95CBC">
            <w:pPr>
              <w:tabs>
                <w:tab w:val="left" w:pos="1088"/>
              </w:tabs>
              <w:rPr>
                <w:rFonts w:asciiTheme="minorHAnsi" w:hAnsiTheme="minorHAnsi" w:cs="Arial"/>
                <w:bCs/>
                <w:sz w:val="20"/>
                <w:szCs w:val="20"/>
              </w:rPr>
            </w:pPr>
            <w:r w:rsidRPr="001C714D">
              <w:rPr>
                <w:rFonts w:asciiTheme="minorHAnsi" w:hAnsiTheme="minorHAnsi" w:cs="Arial"/>
                <w:bCs/>
                <w:sz w:val="20"/>
                <w:szCs w:val="20"/>
              </w:rPr>
              <w:t>Hoe meet en verbetert u de effecten van de activiteit?</w:t>
            </w:r>
          </w:p>
        </w:tc>
        <w:tc>
          <w:tcPr>
            <w:tcW w:w="9893" w:type="dxa"/>
          </w:tcPr>
          <w:p w14:paraId="3781729E" w14:textId="6619309E"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Neem in de beschrijving op: </w:t>
            </w:r>
          </w:p>
          <w:p w14:paraId="0B2B6AEF" w14:textId="0621587B"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65FA72B4" w14:textId="3B07C8E9" w:rsidR="002930FA" w:rsidRPr="00147AA9" w:rsidRDefault="528C2DDD" w:rsidP="00147AA9">
            <w:pPr>
              <w:pStyle w:val="Lijstalinea"/>
              <w:numPr>
                <w:ilvl w:val="0"/>
                <w:numId w:val="19"/>
              </w:numPr>
              <w:rPr>
                <w:rFonts w:ascii="Aptos" w:eastAsia="Aptos" w:hAnsi="Aptos" w:cs="Arial"/>
              </w:rPr>
            </w:pPr>
            <w:r w:rsidRPr="00147AA9">
              <w:rPr>
                <w:rFonts w:ascii="Aptos" w:eastAsia="Aptos" w:hAnsi="Aptos" w:cs="Arial"/>
                <w:sz w:val="20"/>
                <w:szCs w:val="20"/>
              </w:rPr>
              <w:t xml:space="preserve">Welke kwantitatieve </w:t>
            </w:r>
            <w:proofErr w:type="spellStart"/>
            <w:r w:rsidRPr="00147AA9">
              <w:rPr>
                <w:rFonts w:ascii="Aptos" w:eastAsia="Aptos" w:hAnsi="Aptos" w:cs="Arial"/>
                <w:sz w:val="20"/>
                <w:szCs w:val="20"/>
              </w:rPr>
              <w:t>outcome</w:t>
            </w:r>
            <w:proofErr w:type="spellEnd"/>
            <w:r w:rsidRPr="00147AA9">
              <w:rPr>
                <w:rFonts w:ascii="Aptos" w:eastAsia="Aptos" w:hAnsi="Aptos" w:cs="Arial"/>
                <w:sz w:val="20"/>
                <w:szCs w:val="20"/>
              </w:rPr>
              <w:t>-meting u doet om te meten of de activiteit het gewenste effect heeft. Beschrijf welk (gevalideerd) instrument u hierbij gebruikt en op welke momenten u meet: voor, tijdens en/of na de activiteit.</w:t>
            </w:r>
            <w:r w:rsidR="001C6B71">
              <w:rPr>
                <w:rFonts w:ascii="Aptos" w:eastAsia="Aptos" w:hAnsi="Aptos" w:cs="Arial"/>
                <w:sz w:val="20"/>
                <w:szCs w:val="20"/>
              </w:rPr>
              <w:t xml:space="preserve"> (bijvoorbeeld vragenlijst </w:t>
            </w:r>
            <w:r w:rsidR="001C6B71" w:rsidRPr="001C6B71">
              <w:rPr>
                <w:rFonts w:ascii="Aptos" w:eastAsia="Aptos" w:hAnsi="Aptos" w:cs="Arial"/>
                <w:sz w:val="20"/>
                <w:szCs w:val="20"/>
              </w:rPr>
              <w:t>SDQ/NOSIK</w:t>
            </w:r>
            <w:r w:rsidR="001C6B71">
              <w:rPr>
                <w:rFonts w:ascii="Aptos" w:eastAsia="Aptos" w:hAnsi="Aptos" w:cs="Arial"/>
                <w:sz w:val="20"/>
                <w:szCs w:val="20"/>
              </w:rPr>
              <w:t>)</w:t>
            </w:r>
          </w:p>
          <w:p w14:paraId="4ED77531" w14:textId="4368F5B5"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3101845A" w14:textId="676D422A" w:rsidR="002930FA" w:rsidRPr="00147AA9" w:rsidRDefault="528C2DDD" w:rsidP="00147AA9">
            <w:pPr>
              <w:pStyle w:val="Lijstalinea"/>
              <w:numPr>
                <w:ilvl w:val="0"/>
                <w:numId w:val="19"/>
              </w:numPr>
              <w:rPr>
                <w:rFonts w:ascii="Aptos" w:eastAsia="Aptos" w:hAnsi="Aptos" w:cs="Arial"/>
                <w:sz w:val="20"/>
                <w:szCs w:val="20"/>
              </w:rPr>
            </w:pPr>
            <w:r w:rsidRPr="00147AA9">
              <w:rPr>
                <w:rFonts w:ascii="Aptos" w:eastAsia="Aptos" w:hAnsi="Aptos" w:cs="Arial"/>
                <w:sz w:val="20"/>
                <w:szCs w:val="20"/>
              </w:rPr>
              <w:t>Welke kwalitatieve meting u doet om te begrijpen waarom de activiteit werkt zoals deze bedoeld is (kwalitatieve meting op mechanismen). Beschrijf hoe u dat systemisch en planmatig doet, bijvoorbeeld door focusgroepen, interviews, enquêtes of observaties.</w:t>
            </w:r>
          </w:p>
          <w:p w14:paraId="6FDF69CD" w14:textId="534327F2"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00001CE7" w14:textId="77777777" w:rsidR="002930FA" w:rsidRDefault="528C2DDD" w:rsidP="00147AA9">
            <w:pPr>
              <w:pStyle w:val="Lijstalinea"/>
              <w:numPr>
                <w:ilvl w:val="0"/>
                <w:numId w:val="19"/>
              </w:numPr>
              <w:rPr>
                <w:rFonts w:ascii="Aptos" w:eastAsia="Aptos" w:hAnsi="Aptos" w:cs="Arial"/>
                <w:sz w:val="20"/>
                <w:szCs w:val="20"/>
              </w:rPr>
            </w:pPr>
            <w:r w:rsidRPr="00147AA9">
              <w:rPr>
                <w:rFonts w:ascii="Aptos" w:eastAsia="Aptos" w:hAnsi="Aptos" w:cs="Arial"/>
                <w:sz w:val="20"/>
                <w:szCs w:val="20"/>
              </w:rPr>
              <w:t>Hoe u reflecteert en leert van de uitvoering van de activiteit en de activiteit verbetert. Beschrijf hoe u dit cyclische proces doorloopt, hoe u de kwalitatieve en kwantitatieve metingen daarbij gebruikt en hoe u lessen opneemt in een structureel verbeterplan voor de activiteit.</w:t>
            </w:r>
          </w:p>
          <w:p w14:paraId="1F6185B7" w14:textId="77777777" w:rsidR="00017314" w:rsidRPr="00017314" w:rsidRDefault="00017314" w:rsidP="00017314">
            <w:pPr>
              <w:pStyle w:val="Lijstalinea"/>
              <w:rPr>
                <w:rFonts w:ascii="Aptos" w:eastAsia="Aptos" w:hAnsi="Aptos" w:cs="Arial"/>
                <w:sz w:val="20"/>
                <w:szCs w:val="20"/>
              </w:rPr>
            </w:pPr>
          </w:p>
          <w:p w14:paraId="73E636F2" w14:textId="784ACCEA" w:rsidR="00017314" w:rsidRPr="00017314" w:rsidRDefault="00441434" w:rsidP="00017314">
            <w:pPr>
              <w:rPr>
                <w:rFonts w:ascii="Aptos" w:eastAsia="Aptos" w:hAnsi="Aptos" w:cs="Arial"/>
                <w:sz w:val="20"/>
                <w:szCs w:val="20"/>
              </w:rPr>
            </w:pPr>
            <w:r>
              <w:rPr>
                <w:rFonts w:ascii="Aptos" w:eastAsia="Aptos" w:hAnsi="Aptos" w:cs="Arial"/>
                <w:sz w:val="20"/>
                <w:szCs w:val="20"/>
              </w:rPr>
              <w:t>De handreiking</w:t>
            </w:r>
            <w:r w:rsidR="00B861C4">
              <w:rPr>
                <w:rFonts w:ascii="Aptos" w:eastAsia="Aptos" w:hAnsi="Aptos" w:cs="Arial"/>
                <w:sz w:val="20"/>
                <w:szCs w:val="20"/>
              </w:rPr>
              <w:t xml:space="preserve"> Meten, leren en verbeteren</w:t>
            </w:r>
            <w:r>
              <w:rPr>
                <w:rFonts w:ascii="Aptos" w:eastAsia="Aptos" w:hAnsi="Aptos" w:cs="Arial"/>
                <w:sz w:val="20"/>
                <w:szCs w:val="20"/>
              </w:rPr>
              <w:t xml:space="preserve"> biedt u meer informatie en handvatten</w:t>
            </w:r>
            <w:r w:rsidR="00B861C4">
              <w:rPr>
                <w:rFonts w:ascii="Aptos" w:eastAsia="Aptos" w:hAnsi="Aptos" w:cs="Arial"/>
                <w:sz w:val="20"/>
                <w:szCs w:val="20"/>
              </w:rPr>
              <w:t>.</w:t>
            </w:r>
            <w:r w:rsidR="00244226">
              <w:rPr>
                <w:rFonts w:ascii="Aptos" w:eastAsia="Aptos" w:hAnsi="Aptos" w:cs="Arial"/>
                <w:sz w:val="20"/>
                <w:szCs w:val="20"/>
              </w:rPr>
              <w:t xml:space="preserve">  De handreiking is te vinden op </w:t>
            </w:r>
            <w:hyperlink r:id="rId23" w:history="1">
              <w:r w:rsidR="00244226" w:rsidRPr="00244226">
                <w:rPr>
                  <w:rStyle w:val="Hyperlink"/>
                  <w:rFonts w:ascii="Aptos" w:eastAsia="Aptos" w:hAnsi="Aptos" w:cs="Arial"/>
                  <w:sz w:val="20"/>
                  <w:szCs w:val="20"/>
                </w:rPr>
                <w:t>Subsidie Versterken Sociale Basis voor professionele organisaties | Gemeente Helmond</w:t>
              </w:r>
            </w:hyperlink>
          </w:p>
        </w:tc>
      </w:tr>
    </w:tbl>
    <w:p w14:paraId="29C605D6" w14:textId="77777777" w:rsidR="006D4890" w:rsidRDefault="006D4890"/>
    <w:sectPr w:rsidR="006D4890" w:rsidSect="00D25D2D">
      <w:headerReference w:type="default" r:id="rId2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4D38" w14:textId="77777777" w:rsidR="00020D9F" w:rsidRDefault="00020D9F" w:rsidP="00961960">
      <w:pPr>
        <w:spacing w:after="0" w:line="240" w:lineRule="auto"/>
      </w:pPr>
      <w:r>
        <w:separator/>
      </w:r>
    </w:p>
  </w:endnote>
  <w:endnote w:type="continuationSeparator" w:id="0">
    <w:p w14:paraId="2A4F7882" w14:textId="77777777" w:rsidR="00020D9F" w:rsidRDefault="00020D9F" w:rsidP="00961960">
      <w:pPr>
        <w:spacing w:after="0" w:line="240" w:lineRule="auto"/>
      </w:pPr>
      <w:r>
        <w:continuationSeparator/>
      </w:r>
    </w:p>
  </w:endnote>
  <w:endnote w:type="continuationNotice" w:id="1">
    <w:p w14:paraId="2B501A8B" w14:textId="77777777" w:rsidR="00020D9F" w:rsidRDefault="00020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2981"/>
      <w:docPartObj>
        <w:docPartGallery w:val="Page Numbers (Bottom of Page)"/>
        <w:docPartUnique/>
      </w:docPartObj>
    </w:sdtPr>
    <w:sdtContent>
      <w:p w14:paraId="60D700F3" w14:textId="12D152DD" w:rsidR="006F24C5" w:rsidRDefault="006F24C5">
        <w:pPr>
          <w:pStyle w:val="Voettekst"/>
          <w:jc w:val="right"/>
        </w:pPr>
        <w:r>
          <w:fldChar w:fldCharType="begin"/>
        </w:r>
        <w:r>
          <w:instrText>PAGE   \* MERGEFORMAT</w:instrText>
        </w:r>
        <w:r>
          <w:fldChar w:fldCharType="separate"/>
        </w:r>
        <w:r>
          <w:t>2</w:t>
        </w:r>
        <w:r>
          <w:fldChar w:fldCharType="end"/>
        </w:r>
      </w:p>
    </w:sdtContent>
  </w:sdt>
  <w:p w14:paraId="2EB506AA" w14:textId="77777777" w:rsidR="006F24C5" w:rsidRDefault="006F2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312E" w14:textId="77777777" w:rsidR="00020D9F" w:rsidRDefault="00020D9F" w:rsidP="00961960">
      <w:pPr>
        <w:spacing w:after="0" w:line="240" w:lineRule="auto"/>
      </w:pPr>
      <w:r>
        <w:separator/>
      </w:r>
    </w:p>
  </w:footnote>
  <w:footnote w:type="continuationSeparator" w:id="0">
    <w:p w14:paraId="179D2A57" w14:textId="77777777" w:rsidR="00020D9F" w:rsidRDefault="00020D9F" w:rsidP="00961960">
      <w:pPr>
        <w:spacing w:after="0" w:line="240" w:lineRule="auto"/>
      </w:pPr>
      <w:r>
        <w:continuationSeparator/>
      </w:r>
    </w:p>
  </w:footnote>
  <w:footnote w:type="continuationNotice" w:id="1">
    <w:p w14:paraId="2F8BE708" w14:textId="77777777" w:rsidR="00020D9F" w:rsidRDefault="00020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498D" w14:textId="73279AE8" w:rsidR="00961960" w:rsidRDefault="00006CD0" w:rsidP="00006CD0">
    <w:pPr>
      <w:pStyle w:val="Koptekst"/>
      <w:jc w:val="right"/>
    </w:pPr>
    <w:r>
      <w:rPr>
        <w:noProof/>
      </w:rPr>
      <w:drawing>
        <wp:inline distT="0" distB="0" distL="0" distR="0" wp14:anchorId="22D06F2B" wp14:editId="28878C5F">
          <wp:extent cx="2709089" cy="483079"/>
          <wp:effectExtent l="0" t="0" r="0" b="0"/>
          <wp:docPr id="535927729"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290" cy="493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AAA"/>
    <w:multiLevelType w:val="hybridMultilevel"/>
    <w:tmpl w:val="19182A18"/>
    <w:lvl w:ilvl="0" w:tplc="CE9275F0">
      <w:start w:val="4"/>
      <w:numFmt w:val="bullet"/>
      <w:lvlText w:val="-"/>
      <w:lvlJc w:val="left"/>
      <w:pPr>
        <w:ind w:left="360" w:hanging="360"/>
      </w:pPr>
      <w:rPr>
        <w:rFonts w:ascii="Aptos" w:eastAsiaTheme="minorEastAsia" w:hAnsi="Aptos"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034605"/>
    <w:multiLevelType w:val="hybridMultilevel"/>
    <w:tmpl w:val="C7545CD0"/>
    <w:lvl w:ilvl="0" w:tplc="F46A16E4">
      <w:start w:val="5"/>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BC60BB"/>
    <w:multiLevelType w:val="hybridMultilevel"/>
    <w:tmpl w:val="76C835DA"/>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981754"/>
    <w:multiLevelType w:val="hybridMultilevel"/>
    <w:tmpl w:val="BAA005EA"/>
    <w:lvl w:ilvl="0" w:tplc="04130003">
      <w:start w:val="1"/>
      <w:numFmt w:val="bullet"/>
      <w:lvlText w:val="o"/>
      <w:lvlJc w:val="left"/>
      <w:pPr>
        <w:ind w:left="467" w:hanging="360"/>
      </w:pPr>
      <w:rPr>
        <w:rFonts w:ascii="Courier New" w:hAnsi="Courier New" w:cs="Courier New"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4" w15:restartNumberingAfterBreak="0">
    <w:nsid w:val="3241149D"/>
    <w:multiLevelType w:val="multilevel"/>
    <w:tmpl w:val="DA9AEC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324A7D3C"/>
    <w:multiLevelType w:val="hybridMultilevel"/>
    <w:tmpl w:val="3E2EC86E"/>
    <w:lvl w:ilvl="0" w:tplc="5C48C5A0">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05248E"/>
    <w:multiLevelType w:val="hybridMultilevel"/>
    <w:tmpl w:val="3BC66AC4"/>
    <w:lvl w:ilvl="0" w:tplc="CE9275F0">
      <w:start w:val="4"/>
      <w:numFmt w:val="bullet"/>
      <w:lvlText w:val="-"/>
      <w:lvlJc w:val="left"/>
      <w:pPr>
        <w:ind w:left="360" w:hanging="360"/>
      </w:pPr>
      <w:rPr>
        <w:rFonts w:ascii="Aptos" w:eastAsiaTheme="minorEastAsia"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6C2885"/>
    <w:multiLevelType w:val="hybridMultilevel"/>
    <w:tmpl w:val="2D6026CE"/>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2D3BA3"/>
    <w:multiLevelType w:val="hybridMultilevel"/>
    <w:tmpl w:val="88A8336A"/>
    <w:lvl w:ilvl="0" w:tplc="D1089B76">
      <w:numFmt w:val="bullet"/>
      <w:lvlText w:val=""/>
      <w:lvlJc w:val="left"/>
      <w:pPr>
        <w:ind w:left="1080" w:hanging="72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285170"/>
    <w:multiLevelType w:val="hybridMultilevel"/>
    <w:tmpl w:val="0B283818"/>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1EBF73"/>
    <w:multiLevelType w:val="hybridMultilevel"/>
    <w:tmpl w:val="FFFFFFFF"/>
    <w:lvl w:ilvl="0" w:tplc="7F2C2DE0">
      <w:start w:val="1"/>
      <w:numFmt w:val="decimal"/>
      <w:lvlText w:val="%1."/>
      <w:lvlJc w:val="left"/>
      <w:pPr>
        <w:ind w:left="720" w:hanging="360"/>
      </w:pPr>
    </w:lvl>
    <w:lvl w:ilvl="1" w:tplc="78F6D3F4">
      <w:start w:val="1"/>
      <w:numFmt w:val="lowerLetter"/>
      <w:lvlText w:val="%2."/>
      <w:lvlJc w:val="left"/>
      <w:pPr>
        <w:ind w:left="1440" w:hanging="360"/>
      </w:pPr>
    </w:lvl>
    <w:lvl w:ilvl="2" w:tplc="C0866C0C">
      <w:start w:val="1"/>
      <w:numFmt w:val="lowerRoman"/>
      <w:lvlText w:val="%3."/>
      <w:lvlJc w:val="right"/>
      <w:pPr>
        <w:ind w:left="2160" w:hanging="180"/>
      </w:pPr>
    </w:lvl>
    <w:lvl w:ilvl="3" w:tplc="6700C268">
      <w:start w:val="1"/>
      <w:numFmt w:val="decimal"/>
      <w:lvlText w:val="%4."/>
      <w:lvlJc w:val="left"/>
      <w:pPr>
        <w:ind w:left="2880" w:hanging="360"/>
      </w:pPr>
    </w:lvl>
    <w:lvl w:ilvl="4" w:tplc="9FF02D32">
      <w:start w:val="1"/>
      <w:numFmt w:val="lowerLetter"/>
      <w:lvlText w:val="%5."/>
      <w:lvlJc w:val="left"/>
      <w:pPr>
        <w:ind w:left="3600" w:hanging="360"/>
      </w:pPr>
    </w:lvl>
    <w:lvl w:ilvl="5" w:tplc="55BC8FF6">
      <w:start w:val="1"/>
      <w:numFmt w:val="lowerRoman"/>
      <w:lvlText w:val="%6."/>
      <w:lvlJc w:val="right"/>
      <w:pPr>
        <w:ind w:left="4320" w:hanging="180"/>
      </w:pPr>
    </w:lvl>
    <w:lvl w:ilvl="6" w:tplc="7DFC9FA6">
      <w:start w:val="1"/>
      <w:numFmt w:val="decimal"/>
      <w:lvlText w:val="%7."/>
      <w:lvlJc w:val="left"/>
      <w:pPr>
        <w:ind w:left="5040" w:hanging="360"/>
      </w:pPr>
    </w:lvl>
    <w:lvl w:ilvl="7" w:tplc="1034DF14">
      <w:start w:val="1"/>
      <w:numFmt w:val="lowerLetter"/>
      <w:lvlText w:val="%8."/>
      <w:lvlJc w:val="left"/>
      <w:pPr>
        <w:ind w:left="5760" w:hanging="360"/>
      </w:pPr>
    </w:lvl>
    <w:lvl w:ilvl="8" w:tplc="B814520E">
      <w:start w:val="1"/>
      <w:numFmt w:val="lowerRoman"/>
      <w:lvlText w:val="%9."/>
      <w:lvlJc w:val="right"/>
      <w:pPr>
        <w:ind w:left="6480" w:hanging="180"/>
      </w:pPr>
    </w:lvl>
  </w:abstractNum>
  <w:abstractNum w:abstractNumId="11" w15:restartNumberingAfterBreak="0">
    <w:nsid w:val="5DBA7C3E"/>
    <w:multiLevelType w:val="hybridMultilevel"/>
    <w:tmpl w:val="6BDA0250"/>
    <w:lvl w:ilvl="0" w:tplc="F46A16E4">
      <w:start w:val="5"/>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6BF749A"/>
    <w:multiLevelType w:val="hybridMultilevel"/>
    <w:tmpl w:val="20C44854"/>
    <w:lvl w:ilvl="0" w:tplc="F46A16E4">
      <w:start w:val="5"/>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5F0"/>
    <w:multiLevelType w:val="hybridMultilevel"/>
    <w:tmpl w:val="7F985908"/>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4A2794"/>
    <w:multiLevelType w:val="hybridMultilevel"/>
    <w:tmpl w:val="44D63FCE"/>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570F3B"/>
    <w:multiLevelType w:val="hybridMultilevel"/>
    <w:tmpl w:val="09A441F6"/>
    <w:lvl w:ilvl="0" w:tplc="CE9275F0">
      <w:start w:val="4"/>
      <w:numFmt w:val="bullet"/>
      <w:lvlText w:val="-"/>
      <w:lvlJc w:val="left"/>
      <w:pPr>
        <w:ind w:left="360" w:hanging="360"/>
      </w:pPr>
      <w:rPr>
        <w:rFonts w:ascii="Aptos" w:eastAsiaTheme="minorEastAsia" w:hAnsi="Apto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4130C5"/>
    <w:multiLevelType w:val="hybridMultilevel"/>
    <w:tmpl w:val="652EF314"/>
    <w:lvl w:ilvl="0" w:tplc="EF4CE39C">
      <w:start w:val="1"/>
      <w:numFmt w:val="decimal"/>
      <w:lvlText w:val="%1."/>
      <w:lvlJc w:val="left"/>
      <w:pPr>
        <w:ind w:left="720" w:hanging="360"/>
      </w:pPr>
    </w:lvl>
    <w:lvl w:ilvl="1" w:tplc="732281A4">
      <w:start w:val="1"/>
      <w:numFmt w:val="lowerLetter"/>
      <w:lvlText w:val="%2."/>
      <w:lvlJc w:val="left"/>
      <w:pPr>
        <w:ind w:left="1440" w:hanging="360"/>
      </w:pPr>
    </w:lvl>
    <w:lvl w:ilvl="2" w:tplc="D5F22528">
      <w:start w:val="1"/>
      <w:numFmt w:val="lowerRoman"/>
      <w:lvlText w:val="%3."/>
      <w:lvlJc w:val="right"/>
      <w:pPr>
        <w:ind w:left="2160" w:hanging="180"/>
      </w:pPr>
    </w:lvl>
    <w:lvl w:ilvl="3" w:tplc="BC84A27C">
      <w:start w:val="1"/>
      <w:numFmt w:val="decimal"/>
      <w:lvlText w:val="%4."/>
      <w:lvlJc w:val="left"/>
      <w:pPr>
        <w:ind w:left="2880" w:hanging="360"/>
      </w:pPr>
    </w:lvl>
    <w:lvl w:ilvl="4" w:tplc="131A26DC">
      <w:start w:val="1"/>
      <w:numFmt w:val="lowerLetter"/>
      <w:lvlText w:val="%5."/>
      <w:lvlJc w:val="left"/>
      <w:pPr>
        <w:ind w:left="3600" w:hanging="360"/>
      </w:pPr>
    </w:lvl>
    <w:lvl w:ilvl="5" w:tplc="53509B36">
      <w:start w:val="1"/>
      <w:numFmt w:val="lowerRoman"/>
      <w:lvlText w:val="%6."/>
      <w:lvlJc w:val="right"/>
      <w:pPr>
        <w:ind w:left="4320" w:hanging="180"/>
      </w:pPr>
    </w:lvl>
    <w:lvl w:ilvl="6" w:tplc="049425B0">
      <w:start w:val="1"/>
      <w:numFmt w:val="decimal"/>
      <w:lvlText w:val="%7."/>
      <w:lvlJc w:val="left"/>
      <w:pPr>
        <w:ind w:left="5040" w:hanging="360"/>
      </w:pPr>
    </w:lvl>
    <w:lvl w:ilvl="7" w:tplc="52420342">
      <w:start w:val="1"/>
      <w:numFmt w:val="lowerLetter"/>
      <w:lvlText w:val="%8."/>
      <w:lvlJc w:val="left"/>
      <w:pPr>
        <w:ind w:left="5760" w:hanging="360"/>
      </w:pPr>
    </w:lvl>
    <w:lvl w:ilvl="8" w:tplc="4D566158">
      <w:start w:val="1"/>
      <w:numFmt w:val="lowerRoman"/>
      <w:lvlText w:val="%9."/>
      <w:lvlJc w:val="right"/>
      <w:pPr>
        <w:ind w:left="6480" w:hanging="180"/>
      </w:pPr>
    </w:lvl>
  </w:abstractNum>
  <w:abstractNum w:abstractNumId="17" w15:restartNumberingAfterBreak="0">
    <w:nsid w:val="6EE941F2"/>
    <w:multiLevelType w:val="hybridMultilevel"/>
    <w:tmpl w:val="353C9636"/>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F93A9D"/>
    <w:multiLevelType w:val="hybridMultilevel"/>
    <w:tmpl w:val="96BE60AE"/>
    <w:lvl w:ilvl="0" w:tplc="F46A16E4">
      <w:start w:val="5"/>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3C51990"/>
    <w:multiLevelType w:val="multilevel"/>
    <w:tmpl w:val="B20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C4ED9"/>
    <w:multiLevelType w:val="hybridMultilevel"/>
    <w:tmpl w:val="442A673E"/>
    <w:lvl w:ilvl="0" w:tplc="04130003">
      <w:start w:val="1"/>
      <w:numFmt w:val="bullet"/>
      <w:lvlText w:val="o"/>
      <w:lvlJc w:val="left"/>
      <w:pPr>
        <w:ind w:left="467" w:hanging="360"/>
      </w:pPr>
      <w:rPr>
        <w:rFonts w:ascii="Courier New" w:hAnsi="Courier New" w:cs="Courier New"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21" w15:restartNumberingAfterBreak="0">
    <w:nsid w:val="77A814C3"/>
    <w:multiLevelType w:val="hybridMultilevel"/>
    <w:tmpl w:val="20523808"/>
    <w:lvl w:ilvl="0" w:tplc="F1746DEE">
      <w:start w:val="1"/>
      <w:numFmt w:val="decimal"/>
      <w:lvlText w:val="%1)"/>
      <w:lvlJc w:val="left"/>
      <w:pPr>
        <w:ind w:left="720" w:hanging="360"/>
      </w:pPr>
    </w:lvl>
    <w:lvl w:ilvl="1" w:tplc="9C8629E4">
      <w:start w:val="1"/>
      <w:numFmt w:val="lowerLetter"/>
      <w:lvlText w:val="%2."/>
      <w:lvlJc w:val="left"/>
      <w:pPr>
        <w:ind w:left="1440" w:hanging="360"/>
      </w:pPr>
    </w:lvl>
    <w:lvl w:ilvl="2" w:tplc="7692297A">
      <w:start w:val="1"/>
      <w:numFmt w:val="lowerRoman"/>
      <w:lvlText w:val="%3."/>
      <w:lvlJc w:val="right"/>
      <w:pPr>
        <w:ind w:left="2160" w:hanging="180"/>
      </w:pPr>
    </w:lvl>
    <w:lvl w:ilvl="3" w:tplc="BAC4A08A">
      <w:start w:val="1"/>
      <w:numFmt w:val="decimal"/>
      <w:lvlText w:val="%4."/>
      <w:lvlJc w:val="left"/>
      <w:pPr>
        <w:ind w:left="2880" w:hanging="360"/>
      </w:pPr>
    </w:lvl>
    <w:lvl w:ilvl="4" w:tplc="3E628D06">
      <w:start w:val="1"/>
      <w:numFmt w:val="lowerLetter"/>
      <w:lvlText w:val="%5."/>
      <w:lvlJc w:val="left"/>
      <w:pPr>
        <w:ind w:left="3600" w:hanging="360"/>
      </w:pPr>
    </w:lvl>
    <w:lvl w:ilvl="5" w:tplc="CAA83678">
      <w:start w:val="1"/>
      <w:numFmt w:val="lowerRoman"/>
      <w:lvlText w:val="%6."/>
      <w:lvlJc w:val="right"/>
      <w:pPr>
        <w:ind w:left="4320" w:hanging="180"/>
      </w:pPr>
    </w:lvl>
    <w:lvl w:ilvl="6" w:tplc="0622C91A">
      <w:start w:val="1"/>
      <w:numFmt w:val="decimal"/>
      <w:lvlText w:val="%7."/>
      <w:lvlJc w:val="left"/>
      <w:pPr>
        <w:ind w:left="5040" w:hanging="360"/>
      </w:pPr>
    </w:lvl>
    <w:lvl w:ilvl="7" w:tplc="65D62DB4">
      <w:start w:val="1"/>
      <w:numFmt w:val="lowerLetter"/>
      <w:lvlText w:val="%8."/>
      <w:lvlJc w:val="left"/>
      <w:pPr>
        <w:ind w:left="5760" w:hanging="360"/>
      </w:pPr>
    </w:lvl>
    <w:lvl w:ilvl="8" w:tplc="E190E934">
      <w:start w:val="1"/>
      <w:numFmt w:val="lowerRoman"/>
      <w:lvlText w:val="%9."/>
      <w:lvlJc w:val="right"/>
      <w:pPr>
        <w:ind w:left="6480" w:hanging="180"/>
      </w:pPr>
    </w:lvl>
  </w:abstractNum>
  <w:abstractNum w:abstractNumId="22" w15:restartNumberingAfterBreak="0">
    <w:nsid w:val="7BC469B5"/>
    <w:multiLevelType w:val="hybridMultilevel"/>
    <w:tmpl w:val="1E3C61BC"/>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C8ED0E"/>
    <w:multiLevelType w:val="hybridMultilevel"/>
    <w:tmpl w:val="340AD688"/>
    <w:lvl w:ilvl="0" w:tplc="BCDCF42C">
      <w:start w:val="2"/>
      <w:numFmt w:val="decimal"/>
      <w:lvlText w:val="%1."/>
      <w:lvlJc w:val="left"/>
      <w:pPr>
        <w:ind w:left="720" w:hanging="360"/>
      </w:pPr>
    </w:lvl>
    <w:lvl w:ilvl="1" w:tplc="D5B4D83A">
      <w:start w:val="1"/>
      <w:numFmt w:val="lowerLetter"/>
      <w:lvlText w:val="%2."/>
      <w:lvlJc w:val="left"/>
      <w:pPr>
        <w:ind w:left="1440" w:hanging="360"/>
      </w:pPr>
    </w:lvl>
    <w:lvl w:ilvl="2" w:tplc="A8B22D86">
      <w:start w:val="1"/>
      <w:numFmt w:val="lowerRoman"/>
      <w:lvlText w:val="%3."/>
      <w:lvlJc w:val="right"/>
      <w:pPr>
        <w:ind w:left="2160" w:hanging="180"/>
      </w:pPr>
    </w:lvl>
    <w:lvl w:ilvl="3" w:tplc="B87297F6">
      <w:start w:val="1"/>
      <w:numFmt w:val="decimal"/>
      <w:lvlText w:val="%4."/>
      <w:lvlJc w:val="left"/>
      <w:pPr>
        <w:ind w:left="2880" w:hanging="360"/>
      </w:pPr>
    </w:lvl>
    <w:lvl w:ilvl="4" w:tplc="56DA7030">
      <w:start w:val="1"/>
      <w:numFmt w:val="lowerLetter"/>
      <w:lvlText w:val="%5."/>
      <w:lvlJc w:val="left"/>
      <w:pPr>
        <w:ind w:left="3600" w:hanging="360"/>
      </w:pPr>
    </w:lvl>
    <w:lvl w:ilvl="5" w:tplc="6F5A6078">
      <w:start w:val="1"/>
      <w:numFmt w:val="lowerRoman"/>
      <w:lvlText w:val="%6."/>
      <w:lvlJc w:val="right"/>
      <w:pPr>
        <w:ind w:left="4320" w:hanging="180"/>
      </w:pPr>
    </w:lvl>
    <w:lvl w:ilvl="6" w:tplc="38E07250">
      <w:start w:val="1"/>
      <w:numFmt w:val="decimal"/>
      <w:lvlText w:val="%7."/>
      <w:lvlJc w:val="left"/>
      <w:pPr>
        <w:ind w:left="5040" w:hanging="360"/>
      </w:pPr>
    </w:lvl>
    <w:lvl w:ilvl="7" w:tplc="D74C2DAC">
      <w:start w:val="1"/>
      <w:numFmt w:val="lowerLetter"/>
      <w:lvlText w:val="%8."/>
      <w:lvlJc w:val="left"/>
      <w:pPr>
        <w:ind w:left="5760" w:hanging="360"/>
      </w:pPr>
    </w:lvl>
    <w:lvl w:ilvl="8" w:tplc="732A9DAE">
      <w:start w:val="1"/>
      <w:numFmt w:val="lowerRoman"/>
      <w:lvlText w:val="%9."/>
      <w:lvlJc w:val="right"/>
      <w:pPr>
        <w:ind w:left="6480" w:hanging="180"/>
      </w:pPr>
    </w:lvl>
  </w:abstractNum>
  <w:num w:numId="1" w16cid:durableId="1913732714">
    <w:abstractNumId w:val="7"/>
  </w:num>
  <w:num w:numId="2" w16cid:durableId="991569257">
    <w:abstractNumId w:val="9"/>
  </w:num>
  <w:num w:numId="3" w16cid:durableId="1391927627">
    <w:abstractNumId w:val="18"/>
  </w:num>
  <w:num w:numId="4" w16cid:durableId="2040738170">
    <w:abstractNumId w:val="1"/>
  </w:num>
  <w:num w:numId="5" w16cid:durableId="1964843335">
    <w:abstractNumId w:val="11"/>
  </w:num>
  <w:num w:numId="6" w16cid:durableId="14187914">
    <w:abstractNumId w:val="17"/>
  </w:num>
  <w:num w:numId="7" w16cid:durableId="1023702453">
    <w:abstractNumId w:val="13"/>
  </w:num>
  <w:num w:numId="8" w16cid:durableId="988093687">
    <w:abstractNumId w:val="12"/>
  </w:num>
  <w:num w:numId="9" w16cid:durableId="702948314">
    <w:abstractNumId w:val="2"/>
  </w:num>
  <w:num w:numId="10" w16cid:durableId="1132946624">
    <w:abstractNumId w:val="14"/>
  </w:num>
  <w:num w:numId="11" w16cid:durableId="169564592">
    <w:abstractNumId w:val="22"/>
  </w:num>
  <w:num w:numId="12" w16cid:durableId="1772820667">
    <w:abstractNumId w:val="0"/>
  </w:num>
  <w:num w:numId="13" w16cid:durableId="2054846782">
    <w:abstractNumId w:val="4"/>
  </w:num>
  <w:num w:numId="14" w16cid:durableId="484201098">
    <w:abstractNumId w:val="6"/>
  </w:num>
  <w:num w:numId="15" w16cid:durableId="471410209">
    <w:abstractNumId w:val="19"/>
  </w:num>
  <w:num w:numId="16" w16cid:durableId="595211240">
    <w:abstractNumId w:val="21"/>
  </w:num>
  <w:num w:numId="17" w16cid:durableId="366222018">
    <w:abstractNumId w:val="23"/>
  </w:num>
  <w:num w:numId="18" w16cid:durableId="1152067786">
    <w:abstractNumId w:val="16"/>
  </w:num>
  <w:num w:numId="19" w16cid:durableId="1413241692">
    <w:abstractNumId w:val="5"/>
  </w:num>
  <w:num w:numId="20" w16cid:durableId="1980187605">
    <w:abstractNumId w:val="10"/>
  </w:num>
  <w:num w:numId="21" w16cid:durableId="867335238">
    <w:abstractNumId w:val="15"/>
  </w:num>
  <w:num w:numId="22" w16cid:durableId="596837998">
    <w:abstractNumId w:val="8"/>
  </w:num>
  <w:num w:numId="23" w16cid:durableId="1056511610">
    <w:abstractNumId w:val="20"/>
  </w:num>
  <w:num w:numId="24" w16cid:durableId="95074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6C"/>
    <w:rsid w:val="00006CD0"/>
    <w:rsid w:val="0000764E"/>
    <w:rsid w:val="00010B5E"/>
    <w:rsid w:val="00017314"/>
    <w:rsid w:val="00020736"/>
    <w:rsid w:val="00020D9F"/>
    <w:rsid w:val="00040F1A"/>
    <w:rsid w:val="000463C8"/>
    <w:rsid w:val="0005347D"/>
    <w:rsid w:val="0005406E"/>
    <w:rsid w:val="0006445F"/>
    <w:rsid w:val="000644D2"/>
    <w:rsid w:val="00066DC7"/>
    <w:rsid w:val="00073A9D"/>
    <w:rsid w:val="000742F2"/>
    <w:rsid w:val="0007479E"/>
    <w:rsid w:val="00076DF2"/>
    <w:rsid w:val="0008345B"/>
    <w:rsid w:val="0008719F"/>
    <w:rsid w:val="000925A6"/>
    <w:rsid w:val="000A033A"/>
    <w:rsid w:val="000A200D"/>
    <w:rsid w:val="000A48F1"/>
    <w:rsid w:val="000B2F19"/>
    <w:rsid w:val="000B61DD"/>
    <w:rsid w:val="000D1AA4"/>
    <w:rsid w:val="000D7009"/>
    <w:rsid w:val="000E35F8"/>
    <w:rsid w:val="000E53AC"/>
    <w:rsid w:val="00105688"/>
    <w:rsid w:val="00123A77"/>
    <w:rsid w:val="00123BE6"/>
    <w:rsid w:val="00126E2C"/>
    <w:rsid w:val="00137084"/>
    <w:rsid w:val="00147AA9"/>
    <w:rsid w:val="00150602"/>
    <w:rsid w:val="001516FB"/>
    <w:rsid w:val="00152AB8"/>
    <w:rsid w:val="00153C85"/>
    <w:rsid w:val="001565E7"/>
    <w:rsid w:val="00157629"/>
    <w:rsid w:val="0016321E"/>
    <w:rsid w:val="00164949"/>
    <w:rsid w:val="00172BD7"/>
    <w:rsid w:val="00173CE0"/>
    <w:rsid w:val="00192745"/>
    <w:rsid w:val="0019641A"/>
    <w:rsid w:val="001A0254"/>
    <w:rsid w:val="001A1667"/>
    <w:rsid w:val="001A21A1"/>
    <w:rsid w:val="001A7C8E"/>
    <w:rsid w:val="001B0B67"/>
    <w:rsid w:val="001C0F2D"/>
    <w:rsid w:val="001C111A"/>
    <w:rsid w:val="001C38C8"/>
    <w:rsid w:val="001C3958"/>
    <w:rsid w:val="001C4652"/>
    <w:rsid w:val="001C563A"/>
    <w:rsid w:val="001C6B71"/>
    <w:rsid w:val="001C714D"/>
    <w:rsid w:val="001D2944"/>
    <w:rsid w:val="001D2FB9"/>
    <w:rsid w:val="001D30EC"/>
    <w:rsid w:val="001D74B8"/>
    <w:rsid w:val="001E75E6"/>
    <w:rsid w:val="0022457F"/>
    <w:rsid w:val="00225845"/>
    <w:rsid w:val="00227CD5"/>
    <w:rsid w:val="00234A66"/>
    <w:rsid w:val="00244226"/>
    <w:rsid w:val="002476FF"/>
    <w:rsid w:val="00263282"/>
    <w:rsid w:val="002735A8"/>
    <w:rsid w:val="002930FA"/>
    <w:rsid w:val="00293556"/>
    <w:rsid w:val="002954FF"/>
    <w:rsid w:val="002A0B81"/>
    <w:rsid w:val="002A328D"/>
    <w:rsid w:val="002A3FA3"/>
    <w:rsid w:val="002B0179"/>
    <w:rsid w:val="002C0965"/>
    <w:rsid w:val="002C2D61"/>
    <w:rsid w:val="002C7194"/>
    <w:rsid w:val="002D2EB7"/>
    <w:rsid w:val="002D3230"/>
    <w:rsid w:val="002D40E2"/>
    <w:rsid w:val="002D45CD"/>
    <w:rsid w:val="002D58B6"/>
    <w:rsid w:val="002D5EB7"/>
    <w:rsid w:val="002D6AC4"/>
    <w:rsid w:val="002E69B8"/>
    <w:rsid w:val="002F47D4"/>
    <w:rsid w:val="003049DA"/>
    <w:rsid w:val="00305A7E"/>
    <w:rsid w:val="00306380"/>
    <w:rsid w:val="003144D5"/>
    <w:rsid w:val="00316DA4"/>
    <w:rsid w:val="00320C24"/>
    <w:rsid w:val="00323298"/>
    <w:rsid w:val="003275A3"/>
    <w:rsid w:val="00333A13"/>
    <w:rsid w:val="00335F70"/>
    <w:rsid w:val="00340728"/>
    <w:rsid w:val="003445AF"/>
    <w:rsid w:val="00361AD3"/>
    <w:rsid w:val="00361CD6"/>
    <w:rsid w:val="0036290E"/>
    <w:rsid w:val="00365878"/>
    <w:rsid w:val="003717E3"/>
    <w:rsid w:val="00372403"/>
    <w:rsid w:val="00373377"/>
    <w:rsid w:val="00383231"/>
    <w:rsid w:val="0038667A"/>
    <w:rsid w:val="00390F06"/>
    <w:rsid w:val="00395C10"/>
    <w:rsid w:val="003A1368"/>
    <w:rsid w:val="003A3EBE"/>
    <w:rsid w:val="003A4183"/>
    <w:rsid w:val="003C137D"/>
    <w:rsid w:val="003C6F00"/>
    <w:rsid w:val="003D439E"/>
    <w:rsid w:val="003D52CA"/>
    <w:rsid w:val="003D564A"/>
    <w:rsid w:val="003E3286"/>
    <w:rsid w:val="003E3ED2"/>
    <w:rsid w:val="003E7B8F"/>
    <w:rsid w:val="003F1296"/>
    <w:rsid w:val="00406474"/>
    <w:rsid w:val="00407389"/>
    <w:rsid w:val="004138A2"/>
    <w:rsid w:val="004179DF"/>
    <w:rsid w:val="0042618F"/>
    <w:rsid w:val="00441434"/>
    <w:rsid w:val="00443185"/>
    <w:rsid w:val="004466D2"/>
    <w:rsid w:val="0045095B"/>
    <w:rsid w:val="00450DDE"/>
    <w:rsid w:val="00467D34"/>
    <w:rsid w:val="00472B44"/>
    <w:rsid w:val="00474F31"/>
    <w:rsid w:val="00481070"/>
    <w:rsid w:val="00487BD6"/>
    <w:rsid w:val="004904EB"/>
    <w:rsid w:val="004948DC"/>
    <w:rsid w:val="00496351"/>
    <w:rsid w:val="004963BF"/>
    <w:rsid w:val="004C1760"/>
    <w:rsid w:val="004C43BA"/>
    <w:rsid w:val="004C5A36"/>
    <w:rsid w:val="004D34AC"/>
    <w:rsid w:val="004D43CA"/>
    <w:rsid w:val="004E1794"/>
    <w:rsid w:val="004E6D5A"/>
    <w:rsid w:val="004F4185"/>
    <w:rsid w:val="004F4345"/>
    <w:rsid w:val="00502263"/>
    <w:rsid w:val="0050647F"/>
    <w:rsid w:val="00511B5B"/>
    <w:rsid w:val="0051748C"/>
    <w:rsid w:val="00527D9B"/>
    <w:rsid w:val="005334F8"/>
    <w:rsid w:val="00544EEF"/>
    <w:rsid w:val="00547468"/>
    <w:rsid w:val="005956CE"/>
    <w:rsid w:val="005A1C64"/>
    <w:rsid w:val="005B0F03"/>
    <w:rsid w:val="005C16B4"/>
    <w:rsid w:val="005D2A26"/>
    <w:rsid w:val="005F1EB5"/>
    <w:rsid w:val="005F4DFC"/>
    <w:rsid w:val="00606639"/>
    <w:rsid w:val="0061526B"/>
    <w:rsid w:val="00615F66"/>
    <w:rsid w:val="00622D9E"/>
    <w:rsid w:val="006343B2"/>
    <w:rsid w:val="00652582"/>
    <w:rsid w:val="00656D48"/>
    <w:rsid w:val="0066228B"/>
    <w:rsid w:val="006635F3"/>
    <w:rsid w:val="00665E7E"/>
    <w:rsid w:val="00667C94"/>
    <w:rsid w:val="0068267B"/>
    <w:rsid w:val="006905E8"/>
    <w:rsid w:val="00696F99"/>
    <w:rsid w:val="006A0AD0"/>
    <w:rsid w:val="006B2E84"/>
    <w:rsid w:val="006B3B47"/>
    <w:rsid w:val="006B4B9D"/>
    <w:rsid w:val="006B5F6E"/>
    <w:rsid w:val="006C11E2"/>
    <w:rsid w:val="006C6F9B"/>
    <w:rsid w:val="006D47D7"/>
    <w:rsid w:val="006D4890"/>
    <w:rsid w:val="006D5975"/>
    <w:rsid w:val="006D6886"/>
    <w:rsid w:val="006E1576"/>
    <w:rsid w:val="006E2E3E"/>
    <w:rsid w:val="006F00F6"/>
    <w:rsid w:val="006F24C5"/>
    <w:rsid w:val="006F50ED"/>
    <w:rsid w:val="006F6923"/>
    <w:rsid w:val="00702D80"/>
    <w:rsid w:val="00714DA3"/>
    <w:rsid w:val="0072281C"/>
    <w:rsid w:val="0072465C"/>
    <w:rsid w:val="00735A9F"/>
    <w:rsid w:val="00754CAB"/>
    <w:rsid w:val="00756700"/>
    <w:rsid w:val="0076049E"/>
    <w:rsid w:val="00760A8A"/>
    <w:rsid w:val="00761300"/>
    <w:rsid w:val="00761D15"/>
    <w:rsid w:val="00764E9E"/>
    <w:rsid w:val="0076759C"/>
    <w:rsid w:val="00782759"/>
    <w:rsid w:val="007903CA"/>
    <w:rsid w:val="00795E98"/>
    <w:rsid w:val="007A475C"/>
    <w:rsid w:val="007B101F"/>
    <w:rsid w:val="007B67C9"/>
    <w:rsid w:val="007B7CE4"/>
    <w:rsid w:val="007D2797"/>
    <w:rsid w:val="007D4E6D"/>
    <w:rsid w:val="007D5CD3"/>
    <w:rsid w:val="007E220E"/>
    <w:rsid w:val="007E2D60"/>
    <w:rsid w:val="007E3DC5"/>
    <w:rsid w:val="007E4887"/>
    <w:rsid w:val="007E48B0"/>
    <w:rsid w:val="007F69E1"/>
    <w:rsid w:val="00802A41"/>
    <w:rsid w:val="0081009E"/>
    <w:rsid w:val="00811070"/>
    <w:rsid w:val="008257C7"/>
    <w:rsid w:val="00826886"/>
    <w:rsid w:val="00835E38"/>
    <w:rsid w:val="00840D31"/>
    <w:rsid w:val="00840FD3"/>
    <w:rsid w:val="00841548"/>
    <w:rsid w:val="00844D91"/>
    <w:rsid w:val="00851A80"/>
    <w:rsid w:val="0087292F"/>
    <w:rsid w:val="00880E7C"/>
    <w:rsid w:val="0088413A"/>
    <w:rsid w:val="0088646D"/>
    <w:rsid w:val="00890CA2"/>
    <w:rsid w:val="008A0840"/>
    <w:rsid w:val="008B030C"/>
    <w:rsid w:val="008B29CA"/>
    <w:rsid w:val="008C33FC"/>
    <w:rsid w:val="008C428E"/>
    <w:rsid w:val="008D38D0"/>
    <w:rsid w:val="008D7FA9"/>
    <w:rsid w:val="008E536C"/>
    <w:rsid w:val="008F1293"/>
    <w:rsid w:val="00903AFE"/>
    <w:rsid w:val="00916608"/>
    <w:rsid w:val="00923F3B"/>
    <w:rsid w:val="009247BD"/>
    <w:rsid w:val="0092625A"/>
    <w:rsid w:val="00931150"/>
    <w:rsid w:val="00932B99"/>
    <w:rsid w:val="00934DA7"/>
    <w:rsid w:val="009508DE"/>
    <w:rsid w:val="009601DA"/>
    <w:rsid w:val="00961960"/>
    <w:rsid w:val="0096222F"/>
    <w:rsid w:val="0096248A"/>
    <w:rsid w:val="009646DC"/>
    <w:rsid w:val="00965250"/>
    <w:rsid w:val="0097377C"/>
    <w:rsid w:val="0097787F"/>
    <w:rsid w:val="0098185F"/>
    <w:rsid w:val="00985ADE"/>
    <w:rsid w:val="009915CB"/>
    <w:rsid w:val="009A5CC6"/>
    <w:rsid w:val="009B4B25"/>
    <w:rsid w:val="009B66F8"/>
    <w:rsid w:val="009C0AF2"/>
    <w:rsid w:val="009C1BD5"/>
    <w:rsid w:val="009D104E"/>
    <w:rsid w:val="009D277F"/>
    <w:rsid w:val="009D3537"/>
    <w:rsid w:val="009E006B"/>
    <w:rsid w:val="009E1070"/>
    <w:rsid w:val="00A02D1C"/>
    <w:rsid w:val="00A04A5C"/>
    <w:rsid w:val="00A103B2"/>
    <w:rsid w:val="00A14AE4"/>
    <w:rsid w:val="00A21371"/>
    <w:rsid w:val="00A320C0"/>
    <w:rsid w:val="00A34947"/>
    <w:rsid w:val="00A40BB4"/>
    <w:rsid w:val="00A469ED"/>
    <w:rsid w:val="00A65746"/>
    <w:rsid w:val="00A7473B"/>
    <w:rsid w:val="00A82964"/>
    <w:rsid w:val="00A848E9"/>
    <w:rsid w:val="00A91C0D"/>
    <w:rsid w:val="00AA43A9"/>
    <w:rsid w:val="00AB7582"/>
    <w:rsid w:val="00AC11A8"/>
    <w:rsid w:val="00AC50B7"/>
    <w:rsid w:val="00AD45D9"/>
    <w:rsid w:val="00AE2E37"/>
    <w:rsid w:val="00AE4FB5"/>
    <w:rsid w:val="00B11CCE"/>
    <w:rsid w:val="00B12B14"/>
    <w:rsid w:val="00B40CF6"/>
    <w:rsid w:val="00B42C99"/>
    <w:rsid w:val="00B50D02"/>
    <w:rsid w:val="00B60EF8"/>
    <w:rsid w:val="00B62E67"/>
    <w:rsid w:val="00B6308C"/>
    <w:rsid w:val="00B65EA3"/>
    <w:rsid w:val="00B66D83"/>
    <w:rsid w:val="00B74F05"/>
    <w:rsid w:val="00B84371"/>
    <w:rsid w:val="00B861C4"/>
    <w:rsid w:val="00B87B43"/>
    <w:rsid w:val="00B90211"/>
    <w:rsid w:val="00BA020D"/>
    <w:rsid w:val="00BA05CC"/>
    <w:rsid w:val="00BA7E72"/>
    <w:rsid w:val="00BB065D"/>
    <w:rsid w:val="00BC222C"/>
    <w:rsid w:val="00BD0532"/>
    <w:rsid w:val="00BF1B06"/>
    <w:rsid w:val="00C00099"/>
    <w:rsid w:val="00C10E0E"/>
    <w:rsid w:val="00C13400"/>
    <w:rsid w:val="00C1395D"/>
    <w:rsid w:val="00C17397"/>
    <w:rsid w:val="00C221CF"/>
    <w:rsid w:val="00C320B5"/>
    <w:rsid w:val="00C45823"/>
    <w:rsid w:val="00C45C7D"/>
    <w:rsid w:val="00C51A5B"/>
    <w:rsid w:val="00C646EC"/>
    <w:rsid w:val="00C706D5"/>
    <w:rsid w:val="00C7502B"/>
    <w:rsid w:val="00C821B4"/>
    <w:rsid w:val="00C82613"/>
    <w:rsid w:val="00C877AB"/>
    <w:rsid w:val="00CA3BE8"/>
    <w:rsid w:val="00CA4AD3"/>
    <w:rsid w:val="00CB0005"/>
    <w:rsid w:val="00CB3E44"/>
    <w:rsid w:val="00CC1CBC"/>
    <w:rsid w:val="00CC4CD0"/>
    <w:rsid w:val="00CD104A"/>
    <w:rsid w:val="00CE3806"/>
    <w:rsid w:val="00CF68C8"/>
    <w:rsid w:val="00D062EB"/>
    <w:rsid w:val="00D1128A"/>
    <w:rsid w:val="00D1199B"/>
    <w:rsid w:val="00D20BA7"/>
    <w:rsid w:val="00D24B3E"/>
    <w:rsid w:val="00D25D2D"/>
    <w:rsid w:val="00D26EAD"/>
    <w:rsid w:val="00D305B3"/>
    <w:rsid w:val="00D47576"/>
    <w:rsid w:val="00D50E6F"/>
    <w:rsid w:val="00D51C4E"/>
    <w:rsid w:val="00D525DD"/>
    <w:rsid w:val="00D60379"/>
    <w:rsid w:val="00D60999"/>
    <w:rsid w:val="00D64907"/>
    <w:rsid w:val="00D70155"/>
    <w:rsid w:val="00D7253E"/>
    <w:rsid w:val="00D73888"/>
    <w:rsid w:val="00D73C7E"/>
    <w:rsid w:val="00D75A93"/>
    <w:rsid w:val="00D80AA2"/>
    <w:rsid w:val="00D841CC"/>
    <w:rsid w:val="00D92FEB"/>
    <w:rsid w:val="00D95CBC"/>
    <w:rsid w:val="00DA6563"/>
    <w:rsid w:val="00DA70B4"/>
    <w:rsid w:val="00DB53B0"/>
    <w:rsid w:val="00DB6D8B"/>
    <w:rsid w:val="00DB6F09"/>
    <w:rsid w:val="00DD7B8C"/>
    <w:rsid w:val="00DF0012"/>
    <w:rsid w:val="00DF77F0"/>
    <w:rsid w:val="00E0084E"/>
    <w:rsid w:val="00E241E2"/>
    <w:rsid w:val="00E2509E"/>
    <w:rsid w:val="00E42061"/>
    <w:rsid w:val="00E47A9E"/>
    <w:rsid w:val="00E55FF3"/>
    <w:rsid w:val="00E61C67"/>
    <w:rsid w:val="00E634F5"/>
    <w:rsid w:val="00E64842"/>
    <w:rsid w:val="00E66103"/>
    <w:rsid w:val="00E7263B"/>
    <w:rsid w:val="00E77E15"/>
    <w:rsid w:val="00E82113"/>
    <w:rsid w:val="00E834DF"/>
    <w:rsid w:val="00E8564F"/>
    <w:rsid w:val="00E87D6C"/>
    <w:rsid w:val="00E9108E"/>
    <w:rsid w:val="00E91D9F"/>
    <w:rsid w:val="00E94D74"/>
    <w:rsid w:val="00EB05E4"/>
    <w:rsid w:val="00EC503B"/>
    <w:rsid w:val="00EC5162"/>
    <w:rsid w:val="00ED42C7"/>
    <w:rsid w:val="00ED4D2A"/>
    <w:rsid w:val="00ED5B1D"/>
    <w:rsid w:val="00EE5E27"/>
    <w:rsid w:val="00EF6490"/>
    <w:rsid w:val="00F00DCC"/>
    <w:rsid w:val="00F16BDB"/>
    <w:rsid w:val="00F17684"/>
    <w:rsid w:val="00F278C0"/>
    <w:rsid w:val="00F44832"/>
    <w:rsid w:val="00F51D11"/>
    <w:rsid w:val="00F55080"/>
    <w:rsid w:val="00F57FEF"/>
    <w:rsid w:val="00F66C36"/>
    <w:rsid w:val="00F67479"/>
    <w:rsid w:val="00F70E59"/>
    <w:rsid w:val="00F731AB"/>
    <w:rsid w:val="00F849FD"/>
    <w:rsid w:val="00F86262"/>
    <w:rsid w:val="00F970E6"/>
    <w:rsid w:val="00FA4AFB"/>
    <w:rsid w:val="00FB12BC"/>
    <w:rsid w:val="00FB531C"/>
    <w:rsid w:val="00FB67F3"/>
    <w:rsid w:val="00FC2153"/>
    <w:rsid w:val="00FC4748"/>
    <w:rsid w:val="00FD5BA1"/>
    <w:rsid w:val="00FE49D4"/>
    <w:rsid w:val="00FF20ED"/>
    <w:rsid w:val="01279236"/>
    <w:rsid w:val="01CA7590"/>
    <w:rsid w:val="026A8127"/>
    <w:rsid w:val="03163DAF"/>
    <w:rsid w:val="047E4120"/>
    <w:rsid w:val="049EE6DD"/>
    <w:rsid w:val="051E44DE"/>
    <w:rsid w:val="05AEE7ED"/>
    <w:rsid w:val="05B38444"/>
    <w:rsid w:val="065BC3C4"/>
    <w:rsid w:val="06C71256"/>
    <w:rsid w:val="076B3A97"/>
    <w:rsid w:val="080BC76D"/>
    <w:rsid w:val="08114E79"/>
    <w:rsid w:val="085A8A42"/>
    <w:rsid w:val="085DEF57"/>
    <w:rsid w:val="08870368"/>
    <w:rsid w:val="09CBF24C"/>
    <w:rsid w:val="0B176F58"/>
    <w:rsid w:val="0B49D609"/>
    <w:rsid w:val="0D3B75A0"/>
    <w:rsid w:val="0E6FD5A1"/>
    <w:rsid w:val="0ECB4662"/>
    <w:rsid w:val="0EE65AFF"/>
    <w:rsid w:val="0FDFC939"/>
    <w:rsid w:val="0FEA59A8"/>
    <w:rsid w:val="105AA02B"/>
    <w:rsid w:val="10A89481"/>
    <w:rsid w:val="113F5522"/>
    <w:rsid w:val="157EBBFF"/>
    <w:rsid w:val="15E47199"/>
    <w:rsid w:val="15FC6F72"/>
    <w:rsid w:val="1737364D"/>
    <w:rsid w:val="17F7092E"/>
    <w:rsid w:val="18149508"/>
    <w:rsid w:val="1882D518"/>
    <w:rsid w:val="1B3E956C"/>
    <w:rsid w:val="1B93E809"/>
    <w:rsid w:val="1C25EC44"/>
    <w:rsid w:val="1D164273"/>
    <w:rsid w:val="1EC40024"/>
    <w:rsid w:val="1EFE73D5"/>
    <w:rsid w:val="1F46B21A"/>
    <w:rsid w:val="1FDC74D4"/>
    <w:rsid w:val="20297940"/>
    <w:rsid w:val="20DFBB53"/>
    <w:rsid w:val="21BB5BF9"/>
    <w:rsid w:val="21C3FB26"/>
    <w:rsid w:val="2233A000"/>
    <w:rsid w:val="223D523F"/>
    <w:rsid w:val="2291FAF4"/>
    <w:rsid w:val="242C8017"/>
    <w:rsid w:val="2437D7A9"/>
    <w:rsid w:val="2535104E"/>
    <w:rsid w:val="25616880"/>
    <w:rsid w:val="25735E76"/>
    <w:rsid w:val="25D56518"/>
    <w:rsid w:val="2699A363"/>
    <w:rsid w:val="27708B97"/>
    <w:rsid w:val="279144E8"/>
    <w:rsid w:val="27F51DC6"/>
    <w:rsid w:val="2808F29E"/>
    <w:rsid w:val="28B2E1B5"/>
    <w:rsid w:val="28D49F7E"/>
    <w:rsid w:val="290487CD"/>
    <w:rsid w:val="293F1FFA"/>
    <w:rsid w:val="2AC66CC9"/>
    <w:rsid w:val="2D66D7CD"/>
    <w:rsid w:val="2DF80FD1"/>
    <w:rsid w:val="2E8FB9D3"/>
    <w:rsid w:val="2EC8D6FD"/>
    <w:rsid w:val="2ED731D0"/>
    <w:rsid w:val="30060715"/>
    <w:rsid w:val="313F9B39"/>
    <w:rsid w:val="328B299E"/>
    <w:rsid w:val="32982D98"/>
    <w:rsid w:val="32AC3150"/>
    <w:rsid w:val="340483AC"/>
    <w:rsid w:val="370772F7"/>
    <w:rsid w:val="37DE8022"/>
    <w:rsid w:val="38737D0B"/>
    <w:rsid w:val="38B5FE3C"/>
    <w:rsid w:val="38BFB822"/>
    <w:rsid w:val="38F04244"/>
    <w:rsid w:val="393FEA72"/>
    <w:rsid w:val="39553F5B"/>
    <w:rsid w:val="39583767"/>
    <w:rsid w:val="399C0D9C"/>
    <w:rsid w:val="3A0AD4BF"/>
    <w:rsid w:val="3AA4EBF2"/>
    <w:rsid w:val="3AB18D2B"/>
    <w:rsid w:val="3B03980F"/>
    <w:rsid w:val="3B54F7B1"/>
    <w:rsid w:val="3B8B61D2"/>
    <w:rsid w:val="3BC3AB1E"/>
    <w:rsid w:val="3D1F7EAB"/>
    <w:rsid w:val="3DB736F0"/>
    <w:rsid w:val="3DE4E644"/>
    <w:rsid w:val="3E0AD6ED"/>
    <w:rsid w:val="3EE69193"/>
    <w:rsid w:val="3F9718EB"/>
    <w:rsid w:val="3FBC810B"/>
    <w:rsid w:val="42AD1F89"/>
    <w:rsid w:val="42B16D46"/>
    <w:rsid w:val="43B66329"/>
    <w:rsid w:val="4511749D"/>
    <w:rsid w:val="454547B9"/>
    <w:rsid w:val="455D5E45"/>
    <w:rsid w:val="45856130"/>
    <w:rsid w:val="462B7E41"/>
    <w:rsid w:val="463F5A6E"/>
    <w:rsid w:val="473F790D"/>
    <w:rsid w:val="4772F7D5"/>
    <w:rsid w:val="4AC32708"/>
    <w:rsid w:val="4C06603F"/>
    <w:rsid w:val="4C1476A3"/>
    <w:rsid w:val="4CDA4F23"/>
    <w:rsid w:val="4D17AADA"/>
    <w:rsid w:val="4D918CCD"/>
    <w:rsid w:val="4E8611BB"/>
    <w:rsid w:val="501BF963"/>
    <w:rsid w:val="5045D80F"/>
    <w:rsid w:val="51580592"/>
    <w:rsid w:val="51A0274A"/>
    <w:rsid w:val="51C9F5AE"/>
    <w:rsid w:val="51D9C184"/>
    <w:rsid w:val="528C2DDD"/>
    <w:rsid w:val="5296F975"/>
    <w:rsid w:val="53ABE067"/>
    <w:rsid w:val="53F48CC5"/>
    <w:rsid w:val="54EB8EE3"/>
    <w:rsid w:val="5580AD63"/>
    <w:rsid w:val="5656D6D6"/>
    <w:rsid w:val="569322CD"/>
    <w:rsid w:val="569643B5"/>
    <w:rsid w:val="56CDF145"/>
    <w:rsid w:val="56EADA1B"/>
    <w:rsid w:val="56F7CFD9"/>
    <w:rsid w:val="57CC5522"/>
    <w:rsid w:val="57DD70C0"/>
    <w:rsid w:val="583B8B03"/>
    <w:rsid w:val="58E1F733"/>
    <w:rsid w:val="595A7011"/>
    <w:rsid w:val="5AD84A72"/>
    <w:rsid w:val="5CD0287C"/>
    <w:rsid w:val="5D30F9EB"/>
    <w:rsid w:val="5D5AEEF7"/>
    <w:rsid w:val="5DD49245"/>
    <w:rsid w:val="5EDD9E62"/>
    <w:rsid w:val="5F10E4C4"/>
    <w:rsid w:val="5F2B43DF"/>
    <w:rsid w:val="5F3E0B49"/>
    <w:rsid w:val="5FAC9F13"/>
    <w:rsid w:val="60163415"/>
    <w:rsid w:val="60D6E5EB"/>
    <w:rsid w:val="612C7011"/>
    <w:rsid w:val="6280054F"/>
    <w:rsid w:val="62D4A893"/>
    <w:rsid w:val="6349A92F"/>
    <w:rsid w:val="63578A67"/>
    <w:rsid w:val="64072D2E"/>
    <w:rsid w:val="6638E1A3"/>
    <w:rsid w:val="66916A3C"/>
    <w:rsid w:val="6695B427"/>
    <w:rsid w:val="66B7A5BB"/>
    <w:rsid w:val="68726DAB"/>
    <w:rsid w:val="690E8950"/>
    <w:rsid w:val="6922B0B3"/>
    <w:rsid w:val="6B6ED0CF"/>
    <w:rsid w:val="6BDAFDDA"/>
    <w:rsid w:val="6C35BA0F"/>
    <w:rsid w:val="6CA8186F"/>
    <w:rsid w:val="6CCE68BE"/>
    <w:rsid w:val="6D08485D"/>
    <w:rsid w:val="6DA19801"/>
    <w:rsid w:val="6DDF094E"/>
    <w:rsid w:val="6EB96594"/>
    <w:rsid w:val="6ECDE486"/>
    <w:rsid w:val="6EF504D8"/>
    <w:rsid w:val="6FFAC925"/>
    <w:rsid w:val="720C80CC"/>
    <w:rsid w:val="721B0641"/>
    <w:rsid w:val="7225FCC8"/>
    <w:rsid w:val="729F6F9F"/>
    <w:rsid w:val="72A6BE7D"/>
    <w:rsid w:val="74CE1C13"/>
    <w:rsid w:val="765921EC"/>
    <w:rsid w:val="76E1CFDF"/>
    <w:rsid w:val="77B12F60"/>
    <w:rsid w:val="797D81BE"/>
    <w:rsid w:val="79A4F0E9"/>
    <w:rsid w:val="79E73A6A"/>
    <w:rsid w:val="7A5837F8"/>
    <w:rsid w:val="7A7E02C0"/>
    <w:rsid w:val="7B2FEC2A"/>
    <w:rsid w:val="7B3AA91C"/>
    <w:rsid w:val="7B614A67"/>
    <w:rsid w:val="7CD29148"/>
    <w:rsid w:val="7D233B30"/>
    <w:rsid w:val="7D4E5E56"/>
    <w:rsid w:val="7EB1BB56"/>
    <w:rsid w:val="7EF6E57E"/>
    <w:rsid w:val="7EFBDE2B"/>
    <w:rsid w:val="7FCB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49AC"/>
  <w15:chartTrackingRefBased/>
  <w15:docId w15:val="{77A6D870-00A7-4315-820A-315AE71C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7D6C"/>
    <w:rPr>
      <w:rFonts w:ascii="Arial" w:hAnsi="Arial"/>
      <w:lang w:val="nl-NL"/>
    </w:rPr>
  </w:style>
  <w:style w:type="paragraph" w:styleId="Kop1">
    <w:name w:val="heading 1"/>
    <w:basedOn w:val="Standaard"/>
    <w:next w:val="Standaard"/>
    <w:link w:val="Kop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D15"/>
    <w:rPr>
      <w:rFonts w:eastAsiaTheme="majorEastAsia" w:cstheme="majorBidi"/>
      <w:color w:val="272727" w:themeColor="text1" w:themeTint="D8"/>
    </w:rPr>
  </w:style>
  <w:style w:type="paragraph" w:styleId="Titel">
    <w:name w:val="Title"/>
    <w:basedOn w:val="Standaard"/>
    <w:next w:val="Standaard"/>
    <w:link w:val="Titel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D15"/>
    <w:rPr>
      <w:i/>
      <w:iCs/>
      <w:color w:val="404040" w:themeColor="text1" w:themeTint="BF"/>
    </w:rPr>
  </w:style>
  <w:style w:type="paragraph" w:styleId="Lijstalinea">
    <w:name w:val="List Paragraph"/>
    <w:basedOn w:val="Standaard"/>
    <w:uiPriority w:val="34"/>
    <w:qFormat/>
    <w:rsid w:val="00761D15"/>
    <w:pPr>
      <w:ind w:left="720"/>
      <w:contextualSpacing/>
    </w:pPr>
  </w:style>
  <w:style w:type="character" w:styleId="Intensievebenadrukking">
    <w:name w:val="Intense Emphasis"/>
    <w:basedOn w:val="Standaardalinea-lettertype"/>
    <w:uiPriority w:val="21"/>
    <w:qFormat/>
    <w:rsid w:val="00761D15"/>
    <w:rPr>
      <w:i/>
      <w:iCs/>
      <w:color w:val="0F4761" w:themeColor="accent1" w:themeShade="BF"/>
    </w:rPr>
  </w:style>
  <w:style w:type="paragraph" w:styleId="Duidelijkcitaat">
    <w:name w:val="Intense Quote"/>
    <w:basedOn w:val="Standaard"/>
    <w:next w:val="Standaard"/>
    <w:link w:val="Duidelijkcita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D15"/>
    <w:rPr>
      <w:i/>
      <w:iCs/>
      <w:color w:val="0F4761" w:themeColor="accent1" w:themeShade="BF"/>
    </w:rPr>
  </w:style>
  <w:style w:type="character" w:styleId="Intensieveverwijzing">
    <w:name w:val="Intense Reference"/>
    <w:basedOn w:val="Standaardalinea-lettertype"/>
    <w:uiPriority w:val="32"/>
    <w:qFormat/>
    <w:rsid w:val="00761D15"/>
    <w:rPr>
      <w:b/>
      <w:bCs/>
      <w:smallCaps/>
      <w:color w:val="0F4761" w:themeColor="accent1" w:themeShade="BF"/>
      <w:spacing w:val="5"/>
    </w:rPr>
  </w:style>
  <w:style w:type="paragraph" w:styleId="Koptekst">
    <w:name w:val="header"/>
    <w:basedOn w:val="Standaard"/>
    <w:link w:val="KoptekstChar"/>
    <w:uiPriority w:val="99"/>
    <w:unhideWhenUsed/>
    <w:rsid w:val="00961960"/>
    <w:pPr>
      <w:tabs>
        <w:tab w:val="center" w:pos="4677"/>
        <w:tab w:val="right" w:pos="9355"/>
      </w:tabs>
      <w:spacing w:after="0" w:line="240" w:lineRule="auto"/>
    </w:pPr>
  </w:style>
  <w:style w:type="character" w:customStyle="1" w:styleId="KoptekstChar">
    <w:name w:val="Koptekst Char"/>
    <w:basedOn w:val="Standaardalinea-lettertype"/>
    <w:link w:val="Koptekst"/>
    <w:uiPriority w:val="99"/>
    <w:rsid w:val="00961960"/>
  </w:style>
  <w:style w:type="paragraph" w:styleId="Voettekst">
    <w:name w:val="footer"/>
    <w:basedOn w:val="Standaard"/>
    <w:link w:val="VoettekstChar"/>
    <w:uiPriority w:val="99"/>
    <w:unhideWhenUsed/>
    <w:rsid w:val="00961960"/>
    <w:pPr>
      <w:tabs>
        <w:tab w:val="center" w:pos="4677"/>
        <w:tab w:val="right" w:pos="9355"/>
      </w:tabs>
      <w:spacing w:after="0" w:line="240" w:lineRule="auto"/>
    </w:pPr>
  </w:style>
  <w:style w:type="character" w:customStyle="1" w:styleId="VoettekstChar">
    <w:name w:val="Voettekst Char"/>
    <w:basedOn w:val="Standaardalinea-lettertype"/>
    <w:link w:val="Voettekst"/>
    <w:uiPriority w:val="99"/>
    <w:rsid w:val="00961960"/>
  </w:style>
  <w:style w:type="paragraph" w:styleId="Geenafstand">
    <w:name w:val="No Spacing"/>
    <w:basedOn w:val="Standaard"/>
    <w:link w:val="GeenafstandChar"/>
    <w:uiPriority w:val="1"/>
    <w:qFormat/>
    <w:rsid w:val="00E87D6C"/>
    <w:pPr>
      <w:spacing w:after="0" w:line="240" w:lineRule="auto"/>
    </w:pPr>
    <w:rPr>
      <w:rFonts w:eastAsiaTheme="minorEastAsia"/>
      <w:sz w:val="20"/>
      <w:szCs w:val="20"/>
    </w:rPr>
  </w:style>
  <w:style w:type="character" w:customStyle="1" w:styleId="GeenafstandChar">
    <w:name w:val="Geen afstand Char"/>
    <w:basedOn w:val="Standaardalinea-lettertype"/>
    <w:link w:val="Geenafstand"/>
    <w:uiPriority w:val="1"/>
    <w:rsid w:val="00E87D6C"/>
    <w:rPr>
      <w:rFonts w:ascii="Arial" w:eastAsiaTheme="minorEastAsia" w:hAnsi="Arial"/>
      <w:sz w:val="20"/>
      <w:szCs w:val="20"/>
      <w:lang w:val="nl-NL"/>
    </w:rPr>
  </w:style>
  <w:style w:type="table" w:styleId="Tabelraster">
    <w:name w:val="Table Grid"/>
    <w:basedOn w:val="Standaardtabel"/>
    <w:uiPriority w:val="59"/>
    <w:rsid w:val="00E87D6C"/>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87D6C"/>
    <w:rPr>
      <w:sz w:val="16"/>
      <w:szCs w:val="16"/>
    </w:rPr>
  </w:style>
  <w:style w:type="paragraph" w:styleId="Tekstopmerking">
    <w:name w:val="annotation text"/>
    <w:basedOn w:val="Standaard"/>
    <w:link w:val="TekstopmerkingChar"/>
    <w:uiPriority w:val="99"/>
    <w:unhideWhenUsed/>
    <w:rsid w:val="00E87D6C"/>
    <w:pPr>
      <w:spacing w:before="200" w:after="200" w:line="240" w:lineRule="auto"/>
    </w:pPr>
    <w:rPr>
      <w:rFonts w:eastAsiaTheme="minorEastAsia"/>
      <w:sz w:val="20"/>
      <w:szCs w:val="20"/>
    </w:rPr>
  </w:style>
  <w:style w:type="character" w:customStyle="1" w:styleId="TekstopmerkingChar">
    <w:name w:val="Tekst opmerking Char"/>
    <w:basedOn w:val="Standaardalinea-lettertype"/>
    <w:link w:val="Tekstopmerking"/>
    <w:uiPriority w:val="99"/>
    <w:rsid w:val="00E87D6C"/>
    <w:rPr>
      <w:rFonts w:ascii="Arial" w:eastAsiaTheme="minorEastAsia" w:hAnsi="Arial"/>
      <w:sz w:val="20"/>
      <w:szCs w:val="20"/>
      <w:lang w:val="nl-NL"/>
    </w:rPr>
  </w:style>
  <w:style w:type="paragraph" w:customStyle="1" w:styleId="paragraph">
    <w:name w:val="paragraph"/>
    <w:basedOn w:val="Standaard"/>
    <w:rsid w:val="00066D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66DC7"/>
  </w:style>
  <w:style w:type="character" w:customStyle="1" w:styleId="eop">
    <w:name w:val="eop"/>
    <w:basedOn w:val="Standaardalinea-lettertype"/>
    <w:rsid w:val="00066DC7"/>
  </w:style>
  <w:style w:type="paragraph" w:styleId="Revisie">
    <w:name w:val="Revision"/>
    <w:hidden/>
    <w:uiPriority w:val="99"/>
    <w:semiHidden/>
    <w:rsid w:val="00B42C99"/>
    <w:pPr>
      <w:spacing w:after="0" w:line="240" w:lineRule="auto"/>
    </w:pPr>
    <w:rPr>
      <w:rFonts w:ascii="Arial" w:hAnsi="Arial"/>
      <w:lang w:val="nl-NL"/>
    </w:rPr>
  </w:style>
  <w:style w:type="character" w:styleId="Hyperlink">
    <w:name w:val="Hyperlink"/>
    <w:basedOn w:val="Standaardalinea-lettertype"/>
    <w:uiPriority w:val="99"/>
    <w:unhideWhenUsed/>
    <w:rsid w:val="002C7194"/>
    <w:rPr>
      <w:color w:val="467886" w:themeColor="hyperlink"/>
      <w:u w:val="single"/>
    </w:rPr>
  </w:style>
  <w:style w:type="character" w:styleId="Onopgelostemelding">
    <w:name w:val="Unresolved Mention"/>
    <w:basedOn w:val="Standaardalinea-lettertype"/>
    <w:uiPriority w:val="99"/>
    <w:semiHidden/>
    <w:unhideWhenUsed/>
    <w:rsid w:val="002C7194"/>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CC4CD0"/>
    <w:pPr>
      <w:spacing w:before="0" w:after="160"/>
    </w:pPr>
    <w:rPr>
      <w:rFonts w:eastAsiaTheme="minorHAnsi"/>
      <w:b/>
      <w:bCs/>
    </w:rPr>
  </w:style>
  <w:style w:type="character" w:customStyle="1" w:styleId="OnderwerpvanopmerkingChar">
    <w:name w:val="Onderwerp van opmerking Char"/>
    <w:basedOn w:val="TekstopmerkingChar"/>
    <w:link w:val="Onderwerpvanopmerking"/>
    <w:uiPriority w:val="99"/>
    <w:semiHidden/>
    <w:rsid w:val="00CC4CD0"/>
    <w:rPr>
      <w:rFonts w:ascii="Arial" w:eastAsiaTheme="minorEastAsia" w:hAnsi="Arial"/>
      <w:b/>
      <w:bCs/>
      <w:sz w:val="20"/>
      <w:szCs w:val="20"/>
      <w:lang w:val="nl-NL"/>
    </w:rPr>
  </w:style>
  <w:style w:type="character" w:styleId="GevolgdeHyperlink">
    <w:name w:val="FollowedHyperlink"/>
    <w:basedOn w:val="Standaardalinea-lettertype"/>
    <w:uiPriority w:val="99"/>
    <w:semiHidden/>
    <w:unhideWhenUsed/>
    <w:rsid w:val="00D26EAD"/>
    <w:rPr>
      <w:color w:val="96607D" w:themeColor="followedHyperlink"/>
      <w:u w:val="single"/>
    </w:rPr>
  </w:style>
  <w:style w:type="character" w:styleId="Vermelding">
    <w:name w:val="Mention"/>
    <w:basedOn w:val="Standaardalinea-lettertype"/>
    <w:uiPriority w:val="99"/>
    <w:unhideWhenUsed/>
    <w:rsid w:val="00826886"/>
    <w:rPr>
      <w:color w:val="2B579A"/>
      <w:shd w:val="clear" w:color="auto" w:fill="E1DFDD"/>
    </w:rPr>
  </w:style>
  <w:style w:type="paragraph" w:customStyle="1" w:styleId="TableParagraph">
    <w:name w:val="Table Paragraph"/>
    <w:basedOn w:val="Standaard"/>
    <w:uiPriority w:val="1"/>
    <w:qFormat/>
    <w:rsid w:val="00A04A5C"/>
    <w:pPr>
      <w:widowControl w:val="0"/>
      <w:autoSpaceDE w:val="0"/>
      <w:autoSpaceDN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2029">
      <w:bodyDiv w:val="1"/>
      <w:marLeft w:val="0"/>
      <w:marRight w:val="0"/>
      <w:marTop w:val="0"/>
      <w:marBottom w:val="0"/>
      <w:divBdr>
        <w:top w:val="none" w:sz="0" w:space="0" w:color="auto"/>
        <w:left w:val="none" w:sz="0" w:space="0" w:color="auto"/>
        <w:bottom w:val="none" w:sz="0" w:space="0" w:color="auto"/>
        <w:right w:val="none" w:sz="0" w:space="0" w:color="auto"/>
      </w:divBdr>
    </w:div>
    <w:div w:id="797454092">
      <w:bodyDiv w:val="1"/>
      <w:marLeft w:val="0"/>
      <w:marRight w:val="0"/>
      <w:marTop w:val="0"/>
      <w:marBottom w:val="0"/>
      <w:divBdr>
        <w:top w:val="none" w:sz="0" w:space="0" w:color="auto"/>
        <w:left w:val="none" w:sz="0" w:space="0" w:color="auto"/>
        <w:bottom w:val="none" w:sz="0" w:space="0" w:color="auto"/>
        <w:right w:val="none" w:sz="0" w:space="0" w:color="auto"/>
      </w:divBdr>
      <w:divsChild>
        <w:div w:id="944963893">
          <w:marLeft w:val="0"/>
          <w:marRight w:val="0"/>
          <w:marTop w:val="0"/>
          <w:marBottom w:val="0"/>
          <w:divBdr>
            <w:top w:val="none" w:sz="0" w:space="0" w:color="auto"/>
            <w:left w:val="none" w:sz="0" w:space="0" w:color="auto"/>
            <w:bottom w:val="none" w:sz="0" w:space="0" w:color="auto"/>
            <w:right w:val="none" w:sz="0" w:space="0" w:color="auto"/>
          </w:divBdr>
        </w:div>
        <w:div w:id="1498109706">
          <w:marLeft w:val="0"/>
          <w:marRight w:val="0"/>
          <w:marTop w:val="0"/>
          <w:marBottom w:val="0"/>
          <w:divBdr>
            <w:top w:val="none" w:sz="0" w:space="0" w:color="auto"/>
            <w:left w:val="none" w:sz="0" w:space="0" w:color="auto"/>
            <w:bottom w:val="none" w:sz="0" w:space="0" w:color="auto"/>
            <w:right w:val="none" w:sz="0" w:space="0" w:color="auto"/>
          </w:divBdr>
        </w:div>
      </w:divsChild>
    </w:div>
    <w:div w:id="1283804373">
      <w:bodyDiv w:val="1"/>
      <w:marLeft w:val="0"/>
      <w:marRight w:val="0"/>
      <w:marTop w:val="0"/>
      <w:marBottom w:val="0"/>
      <w:divBdr>
        <w:top w:val="none" w:sz="0" w:space="0" w:color="auto"/>
        <w:left w:val="none" w:sz="0" w:space="0" w:color="auto"/>
        <w:bottom w:val="none" w:sz="0" w:space="0" w:color="auto"/>
        <w:right w:val="none" w:sz="0" w:space="0" w:color="auto"/>
      </w:divBdr>
      <w:divsChild>
        <w:div w:id="686712131">
          <w:marLeft w:val="0"/>
          <w:marRight w:val="0"/>
          <w:marTop w:val="0"/>
          <w:marBottom w:val="0"/>
          <w:divBdr>
            <w:top w:val="none" w:sz="0" w:space="0" w:color="auto"/>
            <w:left w:val="none" w:sz="0" w:space="0" w:color="auto"/>
            <w:bottom w:val="none" w:sz="0" w:space="0" w:color="auto"/>
            <w:right w:val="none" w:sz="0" w:space="0" w:color="auto"/>
          </w:divBdr>
        </w:div>
        <w:div w:id="1661349044">
          <w:marLeft w:val="0"/>
          <w:marRight w:val="0"/>
          <w:marTop w:val="0"/>
          <w:marBottom w:val="0"/>
          <w:divBdr>
            <w:top w:val="none" w:sz="0" w:space="0" w:color="auto"/>
            <w:left w:val="none" w:sz="0" w:space="0" w:color="auto"/>
            <w:bottom w:val="none" w:sz="0" w:space="0" w:color="auto"/>
            <w:right w:val="none" w:sz="0" w:space="0" w:color="auto"/>
          </w:divBdr>
        </w:div>
        <w:div w:id="200675363">
          <w:marLeft w:val="0"/>
          <w:marRight w:val="0"/>
          <w:marTop w:val="0"/>
          <w:marBottom w:val="0"/>
          <w:divBdr>
            <w:top w:val="none" w:sz="0" w:space="0" w:color="auto"/>
            <w:left w:val="none" w:sz="0" w:space="0" w:color="auto"/>
            <w:bottom w:val="none" w:sz="0" w:space="0" w:color="auto"/>
            <w:right w:val="none" w:sz="0" w:space="0" w:color="auto"/>
          </w:divBdr>
        </w:div>
        <w:div w:id="357968674">
          <w:marLeft w:val="0"/>
          <w:marRight w:val="0"/>
          <w:marTop w:val="0"/>
          <w:marBottom w:val="0"/>
          <w:divBdr>
            <w:top w:val="none" w:sz="0" w:space="0" w:color="auto"/>
            <w:left w:val="none" w:sz="0" w:space="0" w:color="auto"/>
            <w:bottom w:val="none" w:sz="0" w:space="0" w:color="auto"/>
            <w:right w:val="none" w:sz="0" w:space="0" w:color="auto"/>
          </w:divBdr>
        </w:div>
        <w:div w:id="1405444576">
          <w:marLeft w:val="0"/>
          <w:marRight w:val="0"/>
          <w:marTop w:val="0"/>
          <w:marBottom w:val="0"/>
          <w:divBdr>
            <w:top w:val="none" w:sz="0" w:space="0" w:color="auto"/>
            <w:left w:val="none" w:sz="0" w:space="0" w:color="auto"/>
            <w:bottom w:val="none" w:sz="0" w:space="0" w:color="auto"/>
            <w:right w:val="none" w:sz="0" w:space="0" w:color="auto"/>
          </w:divBdr>
        </w:div>
        <w:div w:id="1822193942">
          <w:marLeft w:val="0"/>
          <w:marRight w:val="0"/>
          <w:marTop w:val="0"/>
          <w:marBottom w:val="0"/>
          <w:divBdr>
            <w:top w:val="none" w:sz="0" w:space="0" w:color="auto"/>
            <w:left w:val="none" w:sz="0" w:space="0" w:color="auto"/>
            <w:bottom w:val="none" w:sz="0" w:space="0" w:color="auto"/>
            <w:right w:val="none" w:sz="0" w:space="0" w:color="auto"/>
          </w:divBdr>
        </w:div>
        <w:div w:id="1856848826">
          <w:marLeft w:val="0"/>
          <w:marRight w:val="0"/>
          <w:marTop w:val="0"/>
          <w:marBottom w:val="0"/>
          <w:divBdr>
            <w:top w:val="none" w:sz="0" w:space="0" w:color="auto"/>
            <w:left w:val="none" w:sz="0" w:space="0" w:color="auto"/>
            <w:bottom w:val="none" w:sz="0" w:space="0" w:color="auto"/>
            <w:right w:val="none" w:sz="0" w:space="0" w:color="auto"/>
          </w:divBdr>
        </w:div>
        <w:div w:id="1674261408">
          <w:marLeft w:val="0"/>
          <w:marRight w:val="0"/>
          <w:marTop w:val="0"/>
          <w:marBottom w:val="0"/>
          <w:divBdr>
            <w:top w:val="none" w:sz="0" w:space="0" w:color="auto"/>
            <w:left w:val="none" w:sz="0" w:space="0" w:color="auto"/>
            <w:bottom w:val="none" w:sz="0" w:space="0" w:color="auto"/>
            <w:right w:val="none" w:sz="0" w:space="0" w:color="auto"/>
          </w:divBdr>
        </w:div>
        <w:div w:id="383212345">
          <w:marLeft w:val="0"/>
          <w:marRight w:val="0"/>
          <w:marTop w:val="0"/>
          <w:marBottom w:val="0"/>
          <w:divBdr>
            <w:top w:val="none" w:sz="0" w:space="0" w:color="auto"/>
            <w:left w:val="none" w:sz="0" w:space="0" w:color="auto"/>
            <w:bottom w:val="none" w:sz="0" w:space="0" w:color="auto"/>
            <w:right w:val="none" w:sz="0" w:space="0" w:color="auto"/>
          </w:divBdr>
        </w:div>
      </w:divsChild>
    </w:div>
    <w:div w:id="1285423787">
      <w:bodyDiv w:val="1"/>
      <w:marLeft w:val="0"/>
      <w:marRight w:val="0"/>
      <w:marTop w:val="0"/>
      <w:marBottom w:val="0"/>
      <w:divBdr>
        <w:top w:val="none" w:sz="0" w:space="0" w:color="auto"/>
        <w:left w:val="none" w:sz="0" w:space="0" w:color="auto"/>
        <w:bottom w:val="none" w:sz="0" w:space="0" w:color="auto"/>
        <w:right w:val="none" w:sz="0" w:space="0" w:color="auto"/>
      </w:divBdr>
    </w:div>
    <w:div w:id="1493525919">
      <w:bodyDiv w:val="1"/>
      <w:marLeft w:val="0"/>
      <w:marRight w:val="0"/>
      <w:marTop w:val="0"/>
      <w:marBottom w:val="0"/>
      <w:divBdr>
        <w:top w:val="none" w:sz="0" w:space="0" w:color="auto"/>
        <w:left w:val="none" w:sz="0" w:space="0" w:color="auto"/>
        <w:bottom w:val="none" w:sz="0" w:space="0" w:color="auto"/>
        <w:right w:val="none" w:sz="0" w:space="0" w:color="auto"/>
      </w:divBdr>
    </w:div>
    <w:div w:id="1653682770">
      <w:bodyDiv w:val="1"/>
      <w:marLeft w:val="0"/>
      <w:marRight w:val="0"/>
      <w:marTop w:val="0"/>
      <w:marBottom w:val="0"/>
      <w:divBdr>
        <w:top w:val="none" w:sz="0" w:space="0" w:color="auto"/>
        <w:left w:val="none" w:sz="0" w:space="0" w:color="auto"/>
        <w:bottom w:val="none" w:sz="0" w:space="0" w:color="auto"/>
        <w:right w:val="none" w:sz="0" w:space="0" w:color="auto"/>
      </w:divBdr>
    </w:div>
    <w:div w:id="2001611944">
      <w:bodyDiv w:val="1"/>
      <w:marLeft w:val="0"/>
      <w:marRight w:val="0"/>
      <w:marTop w:val="0"/>
      <w:marBottom w:val="0"/>
      <w:divBdr>
        <w:top w:val="none" w:sz="0" w:space="0" w:color="auto"/>
        <w:left w:val="none" w:sz="0" w:space="0" w:color="auto"/>
        <w:bottom w:val="none" w:sz="0" w:space="0" w:color="auto"/>
        <w:right w:val="none" w:sz="0" w:space="0" w:color="auto"/>
      </w:divBdr>
    </w:div>
    <w:div w:id="2033996183">
      <w:bodyDiv w:val="1"/>
      <w:marLeft w:val="0"/>
      <w:marRight w:val="0"/>
      <w:marTop w:val="0"/>
      <w:marBottom w:val="0"/>
      <w:divBdr>
        <w:top w:val="none" w:sz="0" w:space="0" w:color="auto"/>
        <w:left w:val="none" w:sz="0" w:space="0" w:color="auto"/>
        <w:bottom w:val="none" w:sz="0" w:space="0" w:color="auto"/>
        <w:right w:val="none" w:sz="0" w:space="0" w:color="auto"/>
      </w:divBdr>
      <w:divsChild>
        <w:div w:id="569467322">
          <w:marLeft w:val="0"/>
          <w:marRight w:val="0"/>
          <w:marTop w:val="0"/>
          <w:marBottom w:val="0"/>
          <w:divBdr>
            <w:top w:val="none" w:sz="0" w:space="0" w:color="auto"/>
            <w:left w:val="none" w:sz="0" w:space="0" w:color="auto"/>
            <w:bottom w:val="none" w:sz="0" w:space="0" w:color="auto"/>
            <w:right w:val="none" w:sz="0" w:space="0" w:color="auto"/>
          </w:divBdr>
        </w:div>
        <w:div w:id="916590785">
          <w:marLeft w:val="0"/>
          <w:marRight w:val="0"/>
          <w:marTop w:val="0"/>
          <w:marBottom w:val="0"/>
          <w:divBdr>
            <w:top w:val="none" w:sz="0" w:space="0" w:color="auto"/>
            <w:left w:val="none" w:sz="0" w:space="0" w:color="auto"/>
            <w:bottom w:val="none" w:sz="0" w:space="0" w:color="auto"/>
            <w:right w:val="none" w:sz="0" w:space="0" w:color="auto"/>
          </w:divBdr>
        </w:div>
        <w:div w:id="999968576">
          <w:marLeft w:val="0"/>
          <w:marRight w:val="0"/>
          <w:marTop w:val="0"/>
          <w:marBottom w:val="0"/>
          <w:divBdr>
            <w:top w:val="none" w:sz="0" w:space="0" w:color="auto"/>
            <w:left w:val="none" w:sz="0" w:space="0" w:color="auto"/>
            <w:bottom w:val="none" w:sz="0" w:space="0" w:color="auto"/>
            <w:right w:val="none" w:sz="0" w:space="0" w:color="auto"/>
          </w:divBdr>
        </w:div>
      </w:divsChild>
    </w:div>
    <w:div w:id="2073964919">
      <w:bodyDiv w:val="1"/>
      <w:marLeft w:val="0"/>
      <w:marRight w:val="0"/>
      <w:marTop w:val="0"/>
      <w:marBottom w:val="0"/>
      <w:divBdr>
        <w:top w:val="none" w:sz="0" w:space="0" w:color="auto"/>
        <w:left w:val="none" w:sz="0" w:space="0" w:color="auto"/>
        <w:bottom w:val="none" w:sz="0" w:space="0" w:color="auto"/>
        <w:right w:val="none" w:sz="0" w:space="0" w:color="auto"/>
      </w:divBdr>
    </w:div>
    <w:div w:id="20948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i.nl/interventies" TargetMode="External"/><Relationship Id="rId18" Type="http://schemas.openxmlformats.org/officeDocument/2006/relationships/hyperlink" Target="https://www.nji.nl/intervent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j.nl/interventies/interventiebibliotheek/" TargetMode="External"/><Relationship Id="rId7" Type="http://schemas.openxmlformats.org/officeDocument/2006/relationships/styles" Target="styles.xml"/><Relationship Id="rId12" Type="http://schemas.openxmlformats.org/officeDocument/2006/relationships/hyperlink" Target="https://kumu.io/Impactpunt/helmond" TargetMode="External"/><Relationship Id="rId17" Type="http://schemas.openxmlformats.org/officeDocument/2006/relationships/hyperlink" Target="https://www.kenniscentrumsportenbewegen.nl/interventies/?action=ea_search&amp;pagina=1&amp;paged=0&amp;sort=&amp;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j.nl/interventies/interventiebibliotheek/" TargetMode="External"/><Relationship Id="rId20" Type="http://schemas.openxmlformats.org/officeDocument/2006/relationships/hyperlink" Target="https://www.loketgezondleven.nl/interventies-zoeken-tegelpagi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loketgezondleven.nl/interventies-zoeken-tegelpagina" TargetMode="External"/><Relationship Id="rId23" Type="http://schemas.openxmlformats.org/officeDocument/2006/relationships/hyperlink" Target="https://www.helmond.nl/1/ondernemen/alle-onderwerpen/subsidies-en-toeslagen/subsidie-versterken-social-basis-professionele-organisaties" TargetMode="External"/><Relationship Id="rId10" Type="http://schemas.openxmlformats.org/officeDocument/2006/relationships/footnotes" Target="footnotes.xml"/><Relationship Id="rId19" Type="http://schemas.openxmlformats.org/officeDocument/2006/relationships/hyperlink" Target="https://www.movisie.nl/databank-effectieve-sociale-interven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ovisie.nl/databank-effectieve-sociale-interventies" TargetMode="External"/><Relationship Id="rId22" Type="http://schemas.openxmlformats.org/officeDocument/2006/relationships/hyperlink" Target="https://www.kenniscentrumsportenbewegen.nl/interventies/?action=ea_search&amp;pagina=1&amp;paged=0&amp;sort=&amp;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fiaE\AppData\Local\Temp\Templafy\WordVsto\nkobti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B7F783DDE52488540B1C539889F87" ma:contentTypeVersion="12" ma:contentTypeDescription="Create a new document." ma:contentTypeScope="" ma:versionID="d4ca179fcf4c0a2205ad93c450beb4c3">
  <xsd:schema xmlns:xsd="http://www.w3.org/2001/XMLSchema" xmlns:xs="http://www.w3.org/2001/XMLSchema" xmlns:p="http://schemas.microsoft.com/office/2006/metadata/properties" xmlns:ns2="00032350-606b-4f23-b3e4-5cd0e52f2f57" xmlns:ns3="83c5a11e-476a-4d58-a93b-f29be38ebab9" targetNamespace="http://schemas.microsoft.com/office/2006/metadata/properties" ma:root="true" ma:fieldsID="4c185f1aa01534ed7745bd98c2a8290d" ns2:_="" ns3:_="">
    <xsd:import namespace="00032350-606b-4f23-b3e4-5cd0e52f2f57"/>
    <xsd:import namespace="83c5a11e-476a-4d58-a93b-f29be38eb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2350-606b-4f23-b3e4-5cd0e52f2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13432-8453-4b2c-bba2-7f692be7e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5a11e-476a-4d58-a93b-f29be38eb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blankdocument","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032350-606b-4f23-b3e4-5cd0e52f2f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5B712-F1B4-4188-9A76-ACC963EF5451}">
  <ds:schemaRefs>
    <ds:schemaRef ds:uri="http://schemas.microsoft.com/sharepoint/v3/contenttype/forms"/>
  </ds:schemaRefs>
</ds:datastoreItem>
</file>

<file path=customXml/itemProps2.xml><?xml version="1.0" encoding="utf-8"?>
<ds:datastoreItem xmlns:ds="http://schemas.openxmlformats.org/officeDocument/2006/customXml" ds:itemID="{27E3F380-FBA4-4D2D-974E-12D01207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2350-606b-4f23-b3e4-5cd0e52f2f57"/>
    <ds:schemaRef ds:uri="83c5a11e-476a-4d58-a93b-f29be38eb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26318-A8B1-4F2C-BFFE-6703006522FB}">
  <ds:schemaRefs/>
</ds:datastoreItem>
</file>

<file path=customXml/itemProps4.xml><?xml version="1.0" encoding="utf-8"?>
<ds:datastoreItem xmlns:ds="http://schemas.openxmlformats.org/officeDocument/2006/customXml" ds:itemID="{B5E46922-3CBF-4DDA-AC43-DEC18613E563}">
  <ds:schemaRefs/>
</ds:datastoreItem>
</file>

<file path=customXml/itemProps5.xml><?xml version="1.0" encoding="utf-8"?>
<ds:datastoreItem xmlns:ds="http://schemas.openxmlformats.org/officeDocument/2006/customXml" ds:itemID="{7B22DD6A-0A33-43D6-90FF-549FDBD027D9}">
  <ds:schemaRefs>
    <ds:schemaRef ds:uri="http://schemas.microsoft.com/office/2006/metadata/properties"/>
    <ds:schemaRef ds:uri="http://schemas.microsoft.com/office/infopath/2007/PartnerControls"/>
    <ds:schemaRef ds:uri="00032350-606b-4f23-b3e4-5cd0e52f2f57"/>
  </ds:schemaRefs>
</ds:datastoreItem>
</file>

<file path=docProps/app.xml><?xml version="1.0" encoding="utf-8"?>
<Properties xmlns="http://schemas.openxmlformats.org/officeDocument/2006/extended-properties" xmlns:vt="http://schemas.openxmlformats.org/officeDocument/2006/docPropsVTypes">
  <Template>nkobtink</Template>
  <TotalTime>8</TotalTime>
  <Pages>7</Pages>
  <Words>2544</Words>
  <Characters>13994</Characters>
  <Application>Microsoft Office Word</Application>
  <DocSecurity>0</DocSecurity>
  <Lines>116</Lines>
  <Paragraphs>33</Paragraphs>
  <ScaleCrop>false</ScaleCrop>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Stoorvogel</dc:creator>
  <cp:keywords/>
  <dc:description/>
  <cp:lastModifiedBy>Rina Stoorvogel</cp:lastModifiedBy>
  <cp:revision>14</cp:revision>
  <dcterms:created xsi:type="dcterms:W3CDTF">2025-06-06T06:39:00Z</dcterms:created>
  <dcterms:modified xsi:type="dcterms:W3CDTF">2025-06-06T06:47:00Z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helmond</vt:lpwstr>
  </property>
  <property fmtid="{D5CDD505-2E9C-101B-9397-08002B2CF9AE}" pid="3" name="TemplafyTemplateId">
    <vt:lpwstr>882627247704113214</vt:lpwstr>
  </property>
  <property fmtid="{D5CDD505-2E9C-101B-9397-08002B2CF9AE}" pid="4" name="TemplafyUserProfileId">
    <vt:lpwstr>638082452629280303</vt:lpwstr>
  </property>
  <property fmtid="{D5CDD505-2E9C-101B-9397-08002B2CF9AE}" pid="5" name="TemplafyLanguageCode">
    <vt:lpwstr>nl-NL</vt:lpwstr>
  </property>
  <property fmtid="{D5CDD505-2E9C-101B-9397-08002B2CF9AE}" pid="6" name="TemplafyFromBlank">
    <vt:bool>true</vt:bool>
  </property>
  <property fmtid="{D5CDD505-2E9C-101B-9397-08002B2CF9AE}" pid="7" name="MSIP_Label_809b38bc-0ed8-48ce-ab09-5250aa17f0d6_Enabled">
    <vt:lpwstr>true</vt:lpwstr>
  </property>
  <property fmtid="{D5CDD505-2E9C-101B-9397-08002B2CF9AE}" pid="8" name="MSIP_Label_809b38bc-0ed8-48ce-ab09-5250aa17f0d6_SetDate">
    <vt:lpwstr>2024-05-28T13:51:54Z</vt:lpwstr>
  </property>
  <property fmtid="{D5CDD505-2E9C-101B-9397-08002B2CF9AE}" pid="9" name="MSIP_Label_809b38bc-0ed8-48ce-ab09-5250aa17f0d6_Method">
    <vt:lpwstr>Standard</vt:lpwstr>
  </property>
  <property fmtid="{D5CDD505-2E9C-101B-9397-08002B2CF9AE}" pid="10" name="MSIP_Label_809b38bc-0ed8-48ce-ab09-5250aa17f0d6_Name">
    <vt:lpwstr>Public</vt:lpwstr>
  </property>
  <property fmtid="{D5CDD505-2E9C-101B-9397-08002B2CF9AE}" pid="11" name="MSIP_Label_809b38bc-0ed8-48ce-ab09-5250aa17f0d6_SiteId">
    <vt:lpwstr>7f263ce8-b129-4c08-b21c-36d0ebea0d03</vt:lpwstr>
  </property>
  <property fmtid="{D5CDD505-2E9C-101B-9397-08002B2CF9AE}" pid="12" name="MSIP_Label_809b38bc-0ed8-48ce-ab09-5250aa17f0d6_ActionId">
    <vt:lpwstr>7a43e02d-c46c-4df5-aed6-fd9f93cb73b7</vt:lpwstr>
  </property>
  <property fmtid="{D5CDD505-2E9C-101B-9397-08002B2CF9AE}" pid="13" name="MSIP_Label_809b38bc-0ed8-48ce-ab09-5250aa17f0d6_ContentBits">
    <vt:lpwstr>0</vt:lpwstr>
  </property>
  <property fmtid="{D5CDD505-2E9C-101B-9397-08002B2CF9AE}" pid="14" name="ContentTypeId">
    <vt:lpwstr>0x010100010B7F783DDE52488540B1C539889F87</vt:lpwstr>
  </property>
  <property fmtid="{D5CDD505-2E9C-101B-9397-08002B2CF9AE}" pid="15" name="MediaServiceImageTags">
    <vt:lpwstr/>
  </property>
</Properties>
</file>